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1145" w14:textId="77777777" w:rsidR="00EC6346" w:rsidRPr="00205A45" w:rsidRDefault="00EC6346" w:rsidP="00EC6346">
      <w:pPr>
        <w:pStyle w:val="a8"/>
        <w:jc w:val="center"/>
        <w:rPr>
          <w:rFonts w:ascii="David" w:hAnsi="David" w:cs="David" w:hint="cs"/>
        </w:rPr>
      </w:pPr>
      <w:bookmarkStart w:id="0" w:name="_Hlk191816958"/>
    </w:p>
    <w:p w14:paraId="260382C6" w14:textId="1622D45B" w:rsidR="00EC6346" w:rsidRPr="00A11784" w:rsidRDefault="00EC6346" w:rsidP="00EC6346">
      <w:pPr>
        <w:pStyle w:val="a8"/>
        <w:jc w:val="center"/>
        <w:rPr>
          <w:rFonts w:ascii="David" w:hAnsi="David" w:cs="David"/>
          <w:b/>
          <w:bCs/>
          <w:u w:val="single"/>
          <w:rtl/>
        </w:rPr>
      </w:pPr>
      <w:r w:rsidRPr="00A11784">
        <w:rPr>
          <w:rFonts w:ascii="David" w:hAnsi="David" w:cs="David"/>
          <w:rtl/>
        </w:rPr>
        <w:t>הנדון:</w:t>
      </w:r>
      <w:r w:rsidRPr="00A11784">
        <w:rPr>
          <w:rFonts w:ascii="David" w:hAnsi="David" w:cs="David"/>
          <w:b/>
          <w:bCs/>
          <w:rtl/>
        </w:rPr>
        <w:t xml:space="preserve"> </w:t>
      </w:r>
      <w:r w:rsidRPr="00A11784">
        <w:rPr>
          <w:rFonts w:ascii="David" w:hAnsi="David" w:cs="David"/>
          <w:b/>
          <w:bCs/>
          <w:u w:val="single"/>
          <w:rtl/>
        </w:rPr>
        <w:t>תקנון</w:t>
      </w:r>
      <w:r w:rsidRPr="00A11784">
        <w:rPr>
          <w:rFonts w:ascii="David" w:hAnsi="David" w:cs="David" w:hint="cs"/>
          <w:b/>
          <w:bCs/>
          <w:u w:val="single"/>
          <w:rtl/>
        </w:rPr>
        <w:t xml:space="preserve"> </w:t>
      </w:r>
      <w:r w:rsidRPr="00A11784">
        <w:rPr>
          <w:rFonts w:ascii="David" w:hAnsi="David" w:cs="David"/>
          <w:b/>
          <w:bCs/>
          <w:u w:val="single"/>
          <w:rtl/>
        </w:rPr>
        <w:t xml:space="preserve">מבצע </w:t>
      </w:r>
      <w:r>
        <w:rPr>
          <w:rFonts w:ascii="David" w:hAnsi="David" w:cs="David" w:hint="cs"/>
          <w:b/>
          <w:bCs/>
          <w:u w:val="single"/>
          <w:rtl/>
        </w:rPr>
        <w:t xml:space="preserve">פסח </w:t>
      </w:r>
      <w:r w:rsidR="004F5186">
        <w:rPr>
          <w:rFonts w:ascii="David" w:hAnsi="David" w:cs="David" w:hint="cs"/>
          <w:b/>
          <w:bCs/>
          <w:u w:val="single"/>
          <w:rtl/>
        </w:rPr>
        <w:t>2026</w:t>
      </w:r>
      <w:r w:rsidRPr="00A11784">
        <w:rPr>
          <w:rFonts w:ascii="David" w:hAnsi="David" w:cs="David" w:hint="cs"/>
          <w:b/>
          <w:bCs/>
          <w:u w:val="single"/>
          <w:rtl/>
        </w:rPr>
        <w:t xml:space="preserve"> </w:t>
      </w:r>
      <w:r>
        <w:rPr>
          <w:rFonts w:ascii="David" w:hAnsi="David" w:cs="David"/>
          <w:b/>
          <w:bCs/>
          <w:u w:val="single"/>
          <w:rtl/>
        </w:rPr>
        <w:t>–</w:t>
      </w:r>
      <w:r w:rsidRPr="00762DDD">
        <w:rPr>
          <w:rFonts w:ascii="David" w:hAnsi="David" w:cs="David" w:hint="cs"/>
          <w:b/>
          <w:bCs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u w:val="single"/>
          <w:rtl/>
        </w:rPr>
        <w:t>תנורים, מדיחים וכיריים של</w:t>
      </w:r>
      <w:r w:rsidRPr="00A11784">
        <w:rPr>
          <w:rFonts w:ascii="David" w:hAnsi="David" w:cs="David"/>
          <w:b/>
          <w:bCs/>
          <w:u w:val="single"/>
          <w:rtl/>
        </w:rPr>
        <w:t xml:space="preserve"> </w:t>
      </w:r>
      <w:proofErr w:type="spellStart"/>
      <w:r w:rsidRPr="00A11784">
        <w:rPr>
          <w:rFonts w:ascii="David" w:hAnsi="David" w:cs="David"/>
          <w:b/>
          <w:bCs/>
          <w:u w:val="single"/>
          <w:rtl/>
        </w:rPr>
        <w:t>דלונגי</w:t>
      </w:r>
      <w:proofErr w:type="spellEnd"/>
      <w:r w:rsidRPr="00A11784">
        <w:rPr>
          <w:rFonts w:ascii="David" w:hAnsi="David" w:cs="David"/>
          <w:b/>
          <w:bCs/>
          <w:u w:val="single"/>
          <w:rtl/>
        </w:rPr>
        <w:t xml:space="preserve"> </w:t>
      </w:r>
    </w:p>
    <w:p w14:paraId="6FBC9F52" w14:textId="77777777" w:rsidR="00EC6346" w:rsidRPr="00A11784" w:rsidRDefault="00EC6346" w:rsidP="00EC6346">
      <w:pPr>
        <w:pStyle w:val="a8"/>
        <w:jc w:val="center"/>
        <w:rPr>
          <w:rFonts w:ascii="David" w:hAnsi="David" w:cs="David"/>
          <w:b/>
          <w:bCs/>
          <w:u w:val="single"/>
          <w:rtl/>
        </w:rPr>
      </w:pPr>
    </w:p>
    <w:p w14:paraId="3239123D" w14:textId="27EC6CB4" w:rsidR="00EC6346" w:rsidRPr="00351B0F" w:rsidRDefault="00EC6346" w:rsidP="00EC6346">
      <w:pPr>
        <w:jc w:val="both"/>
        <w:rPr>
          <w:rFonts w:ascii="David" w:hAnsi="David" w:cs="David"/>
          <w:b/>
          <w:bCs/>
          <w:rtl/>
          <w:lang w:eastAsia="x-none"/>
        </w:rPr>
      </w:pPr>
      <w:r w:rsidRPr="00A11784">
        <w:rPr>
          <w:rFonts w:ascii="David" w:hAnsi="David" w:cs="David"/>
          <w:rtl/>
        </w:rPr>
        <w:t xml:space="preserve">במסגרת </w:t>
      </w:r>
      <w:r>
        <w:rPr>
          <w:rFonts w:ascii="David" w:hAnsi="David" w:cs="David" w:hint="cs"/>
          <w:rtl/>
        </w:rPr>
        <w:t>"</w:t>
      </w:r>
      <w:r w:rsidRPr="00A11784">
        <w:rPr>
          <w:rFonts w:ascii="David" w:hAnsi="David" w:cs="David"/>
          <w:rtl/>
        </w:rPr>
        <w:t xml:space="preserve">מבצע </w:t>
      </w:r>
      <w:r>
        <w:rPr>
          <w:rFonts w:ascii="David" w:hAnsi="David" w:cs="David" w:hint="cs"/>
          <w:rtl/>
        </w:rPr>
        <w:t xml:space="preserve">פסח </w:t>
      </w:r>
      <w:r w:rsidR="004E4DA2">
        <w:rPr>
          <w:rFonts w:ascii="David" w:hAnsi="David" w:cs="David" w:hint="cs"/>
          <w:rtl/>
        </w:rPr>
        <w:t xml:space="preserve">2026 </w:t>
      </w:r>
      <w:r w:rsidRPr="00A11784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>–</w:t>
      </w:r>
      <w:r w:rsidRPr="00A11784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 xml:space="preserve">תנורים, מדיחים וכיריים של </w:t>
      </w:r>
      <w:proofErr w:type="spellStart"/>
      <w:r w:rsidRPr="00A11784">
        <w:rPr>
          <w:rFonts w:ascii="David" w:hAnsi="David" w:cs="David"/>
          <w:rtl/>
        </w:rPr>
        <w:t>דלונגי</w:t>
      </w:r>
      <w:proofErr w:type="spellEnd"/>
      <w:r>
        <w:rPr>
          <w:rFonts w:ascii="David" w:hAnsi="David" w:cs="David" w:hint="cs"/>
          <w:rtl/>
        </w:rPr>
        <w:t>",</w:t>
      </w:r>
      <w:r w:rsidRPr="00A11784">
        <w:rPr>
          <w:rFonts w:ascii="David" w:hAnsi="David" w:cs="David"/>
          <w:rtl/>
        </w:rPr>
        <w:t xml:space="preserve"> </w:t>
      </w:r>
      <w:r w:rsidRPr="00A11784">
        <w:rPr>
          <w:rFonts w:ascii="David" w:hAnsi="David" w:cs="David"/>
          <w:rtl/>
          <w:lang w:val="x-none" w:eastAsia="x-none"/>
        </w:rPr>
        <w:t xml:space="preserve">חברת </w:t>
      </w:r>
      <w:proofErr w:type="spellStart"/>
      <w:r w:rsidRPr="00294A88">
        <w:rPr>
          <w:rFonts w:ascii="David" w:hAnsi="David" w:cs="David"/>
          <w:rtl/>
          <w:lang w:val="x-none" w:eastAsia="x-none"/>
        </w:rPr>
        <w:t>ניופאן</w:t>
      </w:r>
      <w:proofErr w:type="spellEnd"/>
      <w:r w:rsidRPr="00294A88">
        <w:rPr>
          <w:rFonts w:ascii="David" w:hAnsi="David" w:cs="David"/>
          <w:rtl/>
          <w:lang w:val="x-none" w:eastAsia="x-none"/>
        </w:rPr>
        <w:t xml:space="preserve"> בע"מ (להלן: "</w:t>
      </w:r>
      <w:proofErr w:type="spellStart"/>
      <w:r w:rsidRPr="00294A88">
        <w:rPr>
          <w:rFonts w:ascii="David" w:hAnsi="David" w:cs="David"/>
          <w:b/>
          <w:bCs/>
          <w:rtl/>
          <w:lang w:val="x-none" w:eastAsia="x-none"/>
        </w:rPr>
        <w:t>ניופאן</w:t>
      </w:r>
      <w:proofErr w:type="spellEnd"/>
      <w:r w:rsidRPr="00294A88">
        <w:rPr>
          <w:rFonts w:ascii="David" w:hAnsi="David" w:cs="David"/>
          <w:rtl/>
          <w:lang w:val="x-none" w:eastAsia="x-none"/>
        </w:rPr>
        <w:t>"), תעניק</w:t>
      </w:r>
      <w:r w:rsidRPr="00294A88">
        <w:rPr>
          <w:rFonts w:ascii="David" w:hAnsi="David" w:cs="David" w:hint="cs"/>
          <w:rtl/>
          <w:lang w:val="x-none" w:eastAsia="x-none"/>
        </w:rPr>
        <w:t xml:space="preserve"> </w:t>
      </w:r>
      <w:r w:rsidRPr="00294A88">
        <w:rPr>
          <w:rFonts w:ascii="David" w:hAnsi="David" w:cs="David" w:hint="cs"/>
          <w:rtl/>
          <w:lang w:eastAsia="x-none"/>
        </w:rPr>
        <w:t>תו קניה דיגיטלי (</w:t>
      </w:r>
      <w:r>
        <w:rPr>
          <w:rFonts w:ascii="David" w:hAnsi="David" w:cs="David" w:hint="cs"/>
          <w:rtl/>
          <w:lang w:eastAsia="x-none"/>
        </w:rPr>
        <w:t>תו הקניה כהגדרתו להלן</w:t>
      </w:r>
      <w:r w:rsidRPr="00294A88">
        <w:rPr>
          <w:rFonts w:ascii="David" w:hAnsi="David" w:cs="David" w:hint="cs"/>
          <w:rtl/>
          <w:lang w:eastAsia="x-none"/>
        </w:rPr>
        <w:t xml:space="preserve">) </w:t>
      </w:r>
      <w:r>
        <w:rPr>
          <w:rFonts w:ascii="David" w:hAnsi="David" w:cs="David" w:hint="cs"/>
          <w:rtl/>
          <w:lang w:eastAsia="x-none"/>
        </w:rPr>
        <w:t xml:space="preserve">של </w:t>
      </w:r>
      <w:r w:rsidRPr="00294A88">
        <w:rPr>
          <w:rFonts w:ascii="David" w:hAnsi="David" w:cs="David" w:hint="cs"/>
          <w:rtl/>
          <w:lang w:eastAsia="x-none"/>
        </w:rPr>
        <w:t>רש</w:t>
      </w:r>
      <w:r>
        <w:rPr>
          <w:rFonts w:ascii="David" w:hAnsi="David" w:cs="David" w:hint="cs"/>
          <w:rtl/>
          <w:lang w:eastAsia="x-none"/>
        </w:rPr>
        <w:t>ת</w:t>
      </w:r>
      <w:r w:rsidRPr="00294A88">
        <w:rPr>
          <w:rFonts w:ascii="David" w:hAnsi="David" w:cs="David" w:hint="cs"/>
          <w:rtl/>
          <w:lang w:eastAsia="x-none"/>
        </w:rPr>
        <w:t>ות נעמן וורדינון ב</w:t>
      </w:r>
      <w:r>
        <w:rPr>
          <w:rFonts w:ascii="David" w:hAnsi="David" w:cs="David" w:hint="cs"/>
          <w:rtl/>
          <w:lang w:eastAsia="x-none"/>
        </w:rPr>
        <w:t xml:space="preserve">סכומים המפורטים </w:t>
      </w:r>
      <w:r w:rsidRPr="00A11784">
        <w:rPr>
          <w:rFonts w:ascii="David" w:hAnsi="David" w:cs="David" w:hint="cs"/>
          <w:rtl/>
          <w:lang w:eastAsia="x-none"/>
        </w:rPr>
        <w:t xml:space="preserve">להלן </w:t>
      </w:r>
      <w:r w:rsidRPr="00A11784">
        <w:rPr>
          <w:rFonts w:ascii="David" w:hAnsi="David" w:cs="David"/>
          <w:shd w:val="clear" w:color="auto" w:fill="FFFFFF"/>
          <w:rtl/>
          <w:lang w:eastAsia="x-none"/>
        </w:rPr>
        <w:t>(להלן</w:t>
      </w:r>
      <w:r w:rsidRPr="00A11784">
        <w:rPr>
          <w:rFonts w:ascii="David" w:hAnsi="David" w:cs="David"/>
          <w:rtl/>
          <w:lang w:eastAsia="x-none"/>
        </w:rPr>
        <w:t xml:space="preserve">: </w:t>
      </w:r>
      <w:r w:rsidRPr="00A11784">
        <w:rPr>
          <w:rFonts w:ascii="David" w:hAnsi="David" w:cs="David"/>
          <w:b/>
          <w:bCs/>
          <w:rtl/>
          <w:lang w:eastAsia="x-none"/>
        </w:rPr>
        <w:t>"ההטב</w:t>
      </w:r>
      <w:r w:rsidRPr="00A11784">
        <w:rPr>
          <w:rFonts w:ascii="David" w:hAnsi="David" w:cs="David" w:hint="cs"/>
          <w:b/>
          <w:bCs/>
          <w:rtl/>
          <w:lang w:eastAsia="x-none"/>
        </w:rPr>
        <w:t>ה</w:t>
      </w:r>
      <w:r w:rsidRPr="00A11784">
        <w:rPr>
          <w:rFonts w:ascii="David" w:hAnsi="David" w:cs="David"/>
          <w:b/>
          <w:bCs/>
          <w:rtl/>
          <w:lang w:eastAsia="x-none"/>
        </w:rPr>
        <w:t>"</w:t>
      </w:r>
      <w:r w:rsidRPr="00A11784">
        <w:rPr>
          <w:rFonts w:ascii="David" w:hAnsi="David" w:cs="David"/>
          <w:rtl/>
          <w:lang w:eastAsia="x-none"/>
        </w:rPr>
        <w:t>)</w:t>
      </w:r>
      <w:r w:rsidRPr="00E15CED">
        <w:rPr>
          <w:rFonts w:ascii="David" w:hAnsi="David" w:cs="David" w:hint="cs"/>
          <w:rtl/>
          <w:lang w:eastAsia="x-none"/>
        </w:rPr>
        <w:t>,</w:t>
      </w:r>
      <w:r w:rsidRPr="00E15CED">
        <w:rPr>
          <w:rFonts w:ascii="David" w:hAnsi="David" w:cs="David"/>
          <w:rtl/>
          <w:lang w:val="x-none" w:eastAsia="x-none"/>
        </w:rPr>
        <w:t xml:space="preserve"> ללקוחות</w:t>
      </w:r>
      <w:r w:rsidRPr="00E15CED">
        <w:rPr>
          <w:rFonts w:ascii="David" w:hAnsi="David" w:cs="David" w:hint="cs"/>
          <w:rtl/>
          <w:lang w:val="x-none" w:eastAsia="x-none"/>
        </w:rPr>
        <w:t xml:space="preserve"> </w:t>
      </w:r>
      <w:r w:rsidRPr="00E15CED">
        <w:rPr>
          <w:rFonts w:ascii="David" w:hAnsi="David" w:cs="David"/>
          <w:rtl/>
          <w:lang w:val="x-none" w:eastAsia="x-none"/>
        </w:rPr>
        <w:t>אשר</w:t>
      </w:r>
      <w:r w:rsidRPr="00A11784">
        <w:rPr>
          <w:rFonts w:ascii="David" w:hAnsi="David" w:cs="David"/>
          <w:rtl/>
          <w:lang w:val="x-none" w:eastAsia="x-none"/>
        </w:rPr>
        <w:t xml:space="preserve"> ירכשו במהלך תקופת המבצע </w:t>
      </w:r>
      <w:r w:rsidRPr="00A11784">
        <w:rPr>
          <w:rFonts w:ascii="David" w:hAnsi="David" w:cs="David" w:hint="cs"/>
          <w:rtl/>
          <w:lang w:val="x-none" w:eastAsia="x-none"/>
        </w:rPr>
        <w:t xml:space="preserve">כהגדרתה </w:t>
      </w:r>
      <w:r w:rsidRPr="00A11784">
        <w:rPr>
          <w:rFonts w:ascii="David" w:hAnsi="David" w:cs="David"/>
          <w:rtl/>
          <w:lang w:val="x-none" w:eastAsia="x-none"/>
        </w:rPr>
        <w:t xml:space="preserve">להלן, </w:t>
      </w:r>
      <w:r w:rsidRPr="00351B0F">
        <w:rPr>
          <w:rFonts w:ascii="David" w:hAnsi="David" w:cs="David"/>
          <w:rtl/>
          <w:lang w:val="x-none" w:eastAsia="x-none"/>
        </w:rPr>
        <w:t xml:space="preserve">מוצר מבין המוצרים המפורטים להלן (להלן: </w:t>
      </w:r>
      <w:r w:rsidRPr="00351B0F">
        <w:rPr>
          <w:rFonts w:ascii="David" w:hAnsi="David" w:cs="David"/>
          <w:b/>
          <w:bCs/>
          <w:rtl/>
          <w:lang w:val="x-none" w:eastAsia="x-none"/>
        </w:rPr>
        <w:t>"המוצר/ים המזכה/ים"</w:t>
      </w:r>
      <w:r w:rsidRPr="00351B0F">
        <w:rPr>
          <w:rFonts w:ascii="David" w:hAnsi="David" w:cs="David"/>
          <w:rtl/>
          <w:lang w:val="x-none" w:eastAsia="x-none"/>
        </w:rPr>
        <w:t>)</w:t>
      </w:r>
      <w:r w:rsidRPr="00351B0F">
        <w:rPr>
          <w:rFonts w:ascii="David" w:hAnsi="David" w:cs="David" w:hint="cs"/>
          <w:rtl/>
          <w:lang w:val="x-none" w:eastAsia="x-none"/>
        </w:rPr>
        <w:t xml:space="preserve"> אצל המשווקים המורשים ו/או </w:t>
      </w:r>
      <w:r w:rsidRPr="00351B0F">
        <w:rPr>
          <w:rFonts w:ascii="David" w:hAnsi="David" w:cs="David"/>
          <w:rtl/>
          <w:lang w:val="x-none" w:eastAsia="x-none"/>
        </w:rPr>
        <w:t xml:space="preserve">בחנויות המורשות </w:t>
      </w:r>
      <w:r w:rsidRPr="00351B0F">
        <w:rPr>
          <w:rFonts w:ascii="David" w:hAnsi="David" w:cs="David" w:hint="cs"/>
          <w:rtl/>
          <w:lang w:val="x-none" w:eastAsia="x-none"/>
        </w:rPr>
        <w:t>כמפורט בסעיף 2</w:t>
      </w:r>
      <w:r w:rsidRPr="00351B0F">
        <w:rPr>
          <w:rFonts w:ascii="David" w:hAnsi="David" w:cs="David"/>
          <w:rtl/>
          <w:lang w:val="x-none" w:eastAsia="x-none"/>
        </w:rPr>
        <w:t xml:space="preserve"> </w:t>
      </w:r>
      <w:r w:rsidRPr="00351B0F">
        <w:rPr>
          <w:rFonts w:ascii="David" w:hAnsi="David" w:cs="David" w:hint="cs"/>
          <w:rtl/>
          <w:lang w:val="x-none" w:eastAsia="x-none"/>
        </w:rPr>
        <w:t>להלן</w:t>
      </w:r>
      <w:r w:rsidRPr="00351B0F">
        <w:rPr>
          <w:rFonts w:ascii="David" w:hAnsi="David" w:cs="David"/>
          <w:rtl/>
          <w:lang w:eastAsia="x-none"/>
        </w:rPr>
        <w:t xml:space="preserve">, </w:t>
      </w:r>
      <w:r w:rsidRPr="00351B0F">
        <w:rPr>
          <w:rFonts w:ascii="David" w:hAnsi="David" w:cs="David" w:hint="cs"/>
          <w:rtl/>
          <w:lang w:eastAsia="x-none"/>
        </w:rPr>
        <w:t>ו</w:t>
      </w:r>
      <w:r w:rsidRPr="00351B0F">
        <w:rPr>
          <w:rFonts w:ascii="David" w:hAnsi="David" w:cs="David"/>
          <w:rtl/>
          <w:lang w:eastAsia="x-none"/>
        </w:rPr>
        <w:t>הכל כמפורט בתקנון זה (להלן: "</w:t>
      </w:r>
      <w:r w:rsidRPr="00351B0F">
        <w:rPr>
          <w:rFonts w:ascii="David" w:hAnsi="David" w:cs="David"/>
          <w:b/>
          <w:bCs/>
          <w:rtl/>
          <w:lang w:eastAsia="x-none"/>
        </w:rPr>
        <w:t>המבצע</w:t>
      </w:r>
      <w:r w:rsidRPr="00351B0F">
        <w:rPr>
          <w:rFonts w:ascii="David" w:hAnsi="David" w:cs="David"/>
          <w:rtl/>
          <w:lang w:eastAsia="x-none"/>
        </w:rPr>
        <w:t xml:space="preserve">"). </w:t>
      </w:r>
      <w:r w:rsidRPr="00351B0F">
        <w:rPr>
          <w:rFonts w:ascii="David" w:hAnsi="David" w:cs="David"/>
          <w:b/>
          <w:bCs/>
          <w:rtl/>
          <w:lang w:eastAsia="x-none"/>
        </w:rPr>
        <w:t xml:space="preserve">   </w:t>
      </w:r>
    </w:p>
    <w:p w14:paraId="527D74F7" w14:textId="77777777" w:rsidR="00EC6346" w:rsidRPr="00351B0F" w:rsidRDefault="00EC6346" w:rsidP="00EC6346">
      <w:pPr>
        <w:jc w:val="both"/>
        <w:rPr>
          <w:rFonts w:ascii="David" w:hAnsi="David" w:cs="David"/>
          <w:rtl/>
          <w:lang w:val="x-none" w:eastAsia="x-none"/>
        </w:rPr>
      </w:pPr>
    </w:p>
    <w:p w14:paraId="31FD1A86" w14:textId="77777777" w:rsidR="00EC6346" w:rsidRPr="00351B0F" w:rsidRDefault="00EC6346" w:rsidP="00EC6346">
      <w:pPr>
        <w:pStyle w:val="a8"/>
        <w:numPr>
          <w:ilvl w:val="0"/>
          <w:numId w:val="12"/>
        </w:numPr>
        <w:jc w:val="both"/>
        <w:rPr>
          <w:rFonts w:ascii="David" w:hAnsi="David" w:cs="David"/>
        </w:rPr>
      </w:pPr>
      <w:r w:rsidRPr="00351B0F">
        <w:rPr>
          <w:rFonts w:cs="David"/>
          <w:rtl/>
        </w:rPr>
        <w:t xml:space="preserve">המבצע </w:t>
      </w:r>
      <w:r w:rsidRPr="00351B0F">
        <w:rPr>
          <w:rFonts w:ascii="David" w:hAnsi="David" w:cs="David"/>
          <w:rtl/>
        </w:rPr>
        <w:t>יחול</w:t>
      </w:r>
      <w:r w:rsidRPr="00351B0F">
        <w:rPr>
          <w:rFonts w:cs="David"/>
          <w:rtl/>
        </w:rPr>
        <w:t xml:space="preserve"> על לקוח שירכוש את המוצר המזכה</w:t>
      </w:r>
      <w:r w:rsidRPr="00351B0F">
        <w:rPr>
          <w:rFonts w:cs="David" w:hint="cs"/>
          <w:rtl/>
        </w:rPr>
        <w:t xml:space="preserve"> </w:t>
      </w:r>
      <w:r w:rsidRPr="00351B0F">
        <w:rPr>
          <w:rFonts w:cs="David"/>
          <w:rtl/>
        </w:rPr>
        <w:t>לשימוש שעיקרו אישי, ביתי או משפחתי</w:t>
      </w:r>
      <w:r>
        <w:rPr>
          <w:rFonts w:cs="David" w:hint="cs"/>
          <w:rtl/>
        </w:rPr>
        <w:t xml:space="preserve"> בלבד</w:t>
      </w:r>
      <w:r w:rsidRPr="00351B0F">
        <w:rPr>
          <w:rFonts w:ascii="David" w:hAnsi="David" w:cs="David" w:hint="cs"/>
          <w:rtl/>
        </w:rPr>
        <w:t>.</w:t>
      </w:r>
    </w:p>
    <w:p w14:paraId="55EF44A5" w14:textId="77777777" w:rsidR="00EC6346" w:rsidRPr="00351B0F" w:rsidRDefault="00EC6346" w:rsidP="00EC6346">
      <w:pPr>
        <w:pStyle w:val="a8"/>
        <w:ind w:left="360"/>
        <w:jc w:val="both"/>
        <w:rPr>
          <w:rFonts w:ascii="David" w:hAnsi="David" w:cs="David"/>
        </w:rPr>
      </w:pPr>
    </w:p>
    <w:p w14:paraId="57295019" w14:textId="77777777" w:rsidR="00EC6346" w:rsidRDefault="00EC6346" w:rsidP="00EC6346">
      <w:pPr>
        <w:pStyle w:val="a8"/>
        <w:numPr>
          <w:ilvl w:val="0"/>
          <w:numId w:val="12"/>
        </w:numPr>
        <w:jc w:val="both"/>
        <w:rPr>
          <w:rFonts w:ascii="David" w:hAnsi="David" w:cs="David"/>
        </w:rPr>
      </w:pPr>
      <w:r w:rsidRPr="00351B0F">
        <w:rPr>
          <w:rFonts w:ascii="David" w:hAnsi="David" w:cs="David"/>
          <w:rtl/>
        </w:rPr>
        <w:t>המבצע יחול על רכישת מוצר</w:t>
      </w:r>
      <w:r w:rsidRPr="00351B0F">
        <w:rPr>
          <w:rFonts w:ascii="David" w:hAnsi="David" w:cs="David" w:hint="cs"/>
          <w:rtl/>
        </w:rPr>
        <w:t>/ים</w:t>
      </w:r>
      <w:r w:rsidRPr="00351B0F">
        <w:rPr>
          <w:rFonts w:ascii="David" w:hAnsi="David" w:cs="David"/>
          <w:rtl/>
        </w:rPr>
        <w:t xml:space="preserve"> מזכה</w:t>
      </w:r>
      <w:r w:rsidRPr="00351B0F">
        <w:rPr>
          <w:rFonts w:ascii="David" w:hAnsi="David" w:cs="David" w:hint="cs"/>
          <w:rtl/>
        </w:rPr>
        <w:t>/ים</w:t>
      </w:r>
      <w:r w:rsidRPr="00351B0F">
        <w:rPr>
          <w:rFonts w:ascii="David" w:hAnsi="David" w:cs="David"/>
          <w:rtl/>
        </w:rPr>
        <w:t xml:space="preserve"> מהתוצרת ו</w:t>
      </w:r>
      <w:r w:rsidRPr="00351B0F">
        <w:rPr>
          <w:rFonts w:ascii="David" w:hAnsi="David" w:cs="David" w:hint="cs"/>
          <w:rtl/>
        </w:rPr>
        <w:t>מ</w:t>
      </w:r>
      <w:r w:rsidRPr="00351B0F">
        <w:rPr>
          <w:rFonts w:ascii="David" w:hAnsi="David" w:cs="David"/>
          <w:rtl/>
        </w:rPr>
        <w:t xml:space="preserve">הדגם </w:t>
      </w:r>
      <w:r w:rsidRPr="00351B0F">
        <w:rPr>
          <w:rFonts w:ascii="David" w:hAnsi="David" w:cs="David" w:hint="cs"/>
          <w:rtl/>
        </w:rPr>
        <w:t xml:space="preserve">המפורטים </w:t>
      </w:r>
      <w:r w:rsidRPr="00351B0F">
        <w:rPr>
          <w:rFonts w:ascii="David" w:hAnsi="David" w:cs="David"/>
          <w:rtl/>
        </w:rPr>
        <w:t xml:space="preserve">בסעיף </w:t>
      </w:r>
      <w:r>
        <w:rPr>
          <w:rFonts w:ascii="David" w:hAnsi="David" w:cs="David" w:hint="cs"/>
          <w:rtl/>
        </w:rPr>
        <w:t>4</w:t>
      </w:r>
      <w:r w:rsidRPr="00351B0F">
        <w:rPr>
          <w:rFonts w:ascii="David" w:hAnsi="David" w:cs="David"/>
          <w:rtl/>
        </w:rPr>
        <w:t xml:space="preserve"> להלן, אשר נרכש</w:t>
      </w:r>
      <w:r w:rsidRPr="00351B0F">
        <w:rPr>
          <w:rFonts w:ascii="David" w:hAnsi="David" w:cs="David" w:hint="cs"/>
          <w:rtl/>
        </w:rPr>
        <w:t>/ו</w:t>
      </w:r>
      <w:r w:rsidRPr="00351B0F">
        <w:rPr>
          <w:rFonts w:ascii="David" w:hAnsi="David" w:cs="David"/>
          <w:rtl/>
        </w:rPr>
        <w:t xml:space="preserve"> אצל </w:t>
      </w:r>
      <w:r>
        <w:rPr>
          <w:rFonts w:ascii="David" w:hAnsi="David" w:cs="David" w:hint="cs"/>
          <w:rtl/>
        </w:rPr>
        <w:t>מי</w:t>
      </w:r>
      <w:r w:rsidRPr="00351B0F">
        <w:rPr>
          <w:rFonts w:ascii="David" w:hAnsi="David" w:cs="David"/>
          <w:rtl/>
        </w:rPr>
        <w:t xml:space="preserve"> מ</w:t>
      </w:r>
      <w:r>
        <w:rPr>
          <w:rFonts w:ascii="David" w:hAnsi="David" w:cs="David" w:hint="cs"/>
          <w:rtl/>
        </w:rPr>
        <w:t xml:space="preserve">בין </w:t>
      </w:r>
      <w:r w:rsidRPr="00351B0F">
        <w:rPr>
          <w:rFonts w:ascii="David" w:hAnsi="David" w:cs="David"/>
          <w:rtl/>
        </w:rPr>
        <w:t>ה</w:t>
      </w:r>
      <w:r w:rsidRPr="00351B0F">
        <w:rPr>
          <w:rFonts w:ascii="David" w:hAnsi="David" w:cs="David" w:hint="cs"/>
          <w:rtl/>
        </w:rPr>
        <w:t>משווקים המורשים ו/או מה</w:t>
      </w:r>
      <w:r w:rsidRPr="00351B0F">
        <w:rPr>
          <w:rFonts w:ascii="David" w:hAnsi="David" w:cs="David"/>
          <w:rtl/>
        </w:rPr>
        <w:t>חנויות המורשות, המפורט</w:t>
      </w:r>
      <w:r w:rsidRPr="00351B0F">
        <w:rPr>
          <w:rFonts w:ascii="David" w:hAnsi="David" w:cs="David" w:hint="cs"/>
          <w:rtl/>
        </w:rPr>
        <w:t>ים</w:t>
      </w:r>
      <w:r w:rsidRPr="00351B0F">
        <w:rPr>
          <w:rFonts w:ascii="David" w:hAnsi="David" w:cs="David"/>
          <w:rtl/>
        </w:rPr>
        <w:t xml:space="preserve"> ברשימה המופיעה באתר האינטרנט של </w:t>
      </w:r>
      <w:proofErr w:type="spellStart"/>
      <w:r w:rsidRPr="00351B0F">
        <w:rPr>
          <w:rFonts w:ascii="David" w:hAnsi="David" w:cs="David"/>
          <w:rtl/>
        </w:rPr>
        <w:t>ניופאן</w:t>
      </w:r>
      <w:proofErr w:type="spellEnd"/>
      <w:r>
        <w:rPr>
          <w:rFonts w:ascii="David" w:hAnsi="David" w:cs="David" w:hint="cs"/>
          <w:rtl/>
        </w:rPr>
        <w:t xml:space="preserve"> בכתובת</w:t>
      </w:r>
      <w:r w:rsidRPr="00351B0F">
        <w:rPr>
          <w:rFonts w:ascii="David" w:hAnsi="David" w:cs="David"/>
          <w:rtl/>
        </w:rPr>
        <w:t xml:space="preserve"> </w:t>
      </w:r>
      <w:hyperlink r:id="rId8" w:history="1">
        <w:r w:rsidRPr="00351B0F">
          <w:rPr>
            <w:rStyle w:val="Hyperlink"/>
            <w:rFonts w:ascii="David" w:hAnsi="David" w:cs="David"/>
          </w:rPr>
          <w:t>http://www.newpan.co.il</w:t>
        </w:r>
      </w:hyperlink>
      <w:r w:rsidRPr="00351B0F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(</w:t>
      </w:r>
      <w:r>
        <w:rPr>
          <w:rFonts w:ascii="David" w:hAnsi="David" w:cs="David" w:hint="cs"/>
          <w:b/>
          <w:bCs/>
          <w:rtl/>
        </w:rPr>
        <w:t>"אתר החברה"</w:t>
      </w:r>
      <w:r>
        <w:rPr>
          <w:rFonts w:ascii="David" w:hAnsi="David" w:cs="David" w:hint="cs"/>
          <w:rtl/>
        </w:rPr>
        <w:t xml:space="preserve">) </w:t>
      </w:r>
      <w:r w:rsidRPr="00351B0F">
        <w:rPr>
          <w:rFonts w:ascii="David" w:hAnsi="David" w:cs="David" w:hint="cs"/>
          <w:rtl/>
        </w:rPr>
        <w:t>ו</w:t>
      </w:r>
      <w:r w:rsidRPr="00351B0F">
        <w:rPr>
          <w:rFonts w:ascii="David" w:hAnsi="David" w:cs="David"/>
          <w:rtl/>
        </w:rPr>
        <w:t>במספר הטלפון 1-700-700-727</w:t>
      </w:r>
      <w:r w:rsidRPr="00351B0F">
        <w:rPr>
          <w:rFonts w:ascii="David" w:hAnsi="David" w:cs="David" w:hint="cs"/>
          <w:rtl/>
        </w:rPr>
        <w:t xml:space="preserve">, </w:t>
      </w:r>
      <w:r w:rsidRPr="00351B0F">
        <w:rPr>
          <w:rFonts w:ascii="David" w:hAnsi="David" w:cs="David"/>
          <w:rtl/>
        </w:rPr>
        <w:t>כפי שתעודכן</w:t>
      </w:r>
      <w:r w:rsidRPr="00205A45">
        <w:rPr>
          <w:rFonts w:ascii="David" w:hAnsi="David" w:cs="David"/>
          <w:rtl/>
        </w:rPr>
        <w:t xml:space="preserve"> מעת לעת</w:t>
      </w:r>
      <w:r>
        <w:rPr>
          <w:rFonts w:ascii="David" w:hAnsi="David" w:cs="David" w:hint="cs"/>
          <w:rtl/>
        </w:rPr>
        <w:t xml:space="preserve"> </w:t>
      </w:r>
      <w:r w:rsidRPr="00205A45">
        <w:rPr>
          <w:rFonts w:ascii="David" w:hAnsi="David" w:cs="David"/>
          <w:rtl/>
        </w:rPr>
        <w:t>(להלן: "</w:t>
      </w:r>
      <w:r w:rsidRPr="00205A45">
        <w:rPr>
          <w:rFonts w:ascii="David" w:hAnsi="David" w:cs="David"/>
          <w:b/>
          <w:bCs/>
          <w:rtl/>
        </w:rPr>
        <w:t>ה</w:t>
      </w:r>
      <w:r>
        <w:rPr>
          <w:rFonts w:ascii="David" w:hAnsi="David" w:cs="David" w:hint="cs"/>
          <w:b/>
          <w:bCs/>
          <w:rtl/>
        </w:rPr>
        <w:t>משווקים ו/או ה</w:t>
      </w:r>
      <w:r w:rsidRPr="00205A45">
        <w:rPr>
          <w:rFonts w:ascii="David" w:hAnsi="David" w:cs="David"/>
          <w:b/>
          <w:bCs/>
          <w:rtl/>
        </w:rPr>
        <w:t>חנויות המורשות</w:t>
      </w:r>
      <w:r w:rsidRPr="00205A45">
        <w:rPr>
          <w:rFonts w:ascii="David" w:hAnsi="David" w:cs="David"/>
          <w:rtl/>
        </w:rPr>
        <w:t>")</w:t>
      </w:r>
      <w:r>
        <w:rPr>
          <w:rFonts w:ascii="David" w:hAnsi="David" w:cs="David" w:hint="cs"/>
          <w:rtl/>
        </w:rPr>
        <w:t>.</w:t>
      </w:r>
      <w:r w:rsidRPr="00205A45">
        <w:rPr>
          <w:rFonts w:ascii="David" w:hAnsi="David" w:cs="David"/>
          <w:rtl/>
        </w:rPr>
        <w:t xml:space="preserve"> באחריות הלקוח לוודא האם המבצע חל </w:t>
      </w:r>
      <w:r>
        <w:rPr>
          <w:rFonts w:ascii="David" w:hAnsi="David" w:cs="David" w:hint="cs"/>
          <w:rtl/>
        </w:rPr>
        <w:t xml:space="preserve">אצל אותו משווק או </w:t>
      </w:r>
      <w:r w:rsidRPr="00205A45">
        <w:rPr>
          <w:rFonts w:ascii="David" w:hAnsi="David" w:cs="David"/>
          <w:rtl/>
        </w:rPr>
        <w:t>באותה חנות</w:t>
      </w:r>
      <w:r>
        <w:rPr>
          <w:rFonts w:ascii="David" w:hAnsi="David" w:cs="David" w:hint="cs"/>
          <w:rtl/>
        </w:rPr>
        <w:t xml:space="preserve"> בהתאם לרשימה כאמור.</w:t>
      </w:r>
    </w:p>
    <w:p w14:paraId="66F2A6F9" w14:textId="77777777" w:rsidR="00EC6346" w:rsidRPr="00205A45" w:rsidRDefault="00EC6346" w:rsidP="00EC6346">
      <w:pPr>
        <w:pStyle w:val="a8"/>
        <w:jc w:val="both"/>
        <w:rPr>
          <w:rFonts w:ascii="David" w:hAnsi="David" w:cs="David"/>
        </w:rPr>
      </w:pPr>
    </w:p>
    <w:p w14:paraId="05FC7AC6" w14:textId="38BFDC33" w:rsidR="00EC6346" w:rsidRPr="00205A45" w:rsidRDefault="00EC6346" w:rsidP="00EC6346">
      <w:pPr>
        <w:pStyle w:val="a8"/>
        <w:numPr>
          <w:ilvl w:val="0"/>
          <w:numId w:val="12"/>
        </w:numPr>
        <w:jc w:val="both"/>
        <w:rPr>
          <w:rFonts w:ascii="David" w:hAnsi="David" w:cs="David"/>
        </w:rPr>
      </w:pPr>
      <w:r w:rsidRPr="00205A45">
        <w:rPr>
          <w:rFonts w:ascii="David" w:hAnsi="David" w:cs="David"/>
          <w:rtl/>
        </w:rPr>
        <w:t xml:space="preserve">המבצע בתוקף ללקוח אשר ירכוש מוצר מזכה החל מיום </w:t>
      </w:r>
      <w:r w:rsidR="004E4DA2">
        <w:rPr>
          <w:rFonts w:ascii="David" w:hAnsi="David" w:cs="David" w:hint="cs"/>
          <w:rtl/>
        </w:rPr>
        <w:t xml:space="preserve">5.3.26 </w:t>
      </w:r>
      <w:r>
        <w:rPr>
          <w:rFonts w:ascii="David" w:hAnsi="David" w:cs="David" w:hint="cs"/>
          <w:rtl/>
        </w:rPr>
        <w:t xml:space="preserve"> </w:t>
      </w:r>
      <w:r w:rsidRPr="00205A45">
        <w:rPr>
          <w:rFonts w:ascii="David" w:hAnsi="David" w:cs="David"/>
          <w:rtl/>
        </w:rPr>
        <w:t>ועד ליום</w:t>
      </w:r>
      <w:r w:rsidR="004E4DA2">
        <w:rPr>
          <w:rFonts w:ascii="David" w:hAnsi="David" w:cs="David" w:hint="cs"/>
          <w:rtl/>
        </w:rPr>
        <w:t xml:space="preserve"> 8.4.26 </w:t>
      </w:r>
      <w:r w:rsidRPr="00205A45">
        <w:rPr>
          <w:rFonts w:ascii="David" w:hAnsi="David" w:cs="David"/>
          <w:rtl/>
        </w:rPr>
        <w:t>כולל</w:t>
      </w:r>
      <w:r>
        <w:rPr>
          <w:rFonts w:ascii="David" w:hAnsi="David" w:cs="David" w:hint="cs"/>
          <w:rtl/>
        </w:rPr>
        <w:t>)</w:t>
      </w:r>
      <w:r w:rsidRPr="00205A45">
        <w:rPr>
          <w:rFonts w:ascii="David" w:hAnsi="David" w:cs="David"/>
          <w:rtl/>
        </w:rPr>
        <w:t xml:space="preserve"> או עד גמר המלאי, לפי המוקדם מבניהם (להלן: "</w:t>
      </w:r>
      <w:r w:rsidRPr="00205A45">
        <w:rPr>
          <w:rFonts w:ascii="David" w:hAnsi="David" w:cs="David"/>
          <w:b/>
          <w:bCs/>
          <w:rtl/>
        </w:rPr>
        <w:t>תקופת המבצע</w:t>
      </w:r>
      <w:r w:rsidRPr="00205A45">
        <w:rPr>
          <w:rFonts w:ascii="David" w:hAnsi="David" w:cs="David"/>
          <w:rtl/>
        </w:rPr>
        <w:t xml:space="preserve">"). </w:t>
      </w:r>
      <w:proofErr w:type="spellStart"/>
      <w:r w:rsidRPr="00205A45">
        <w:rPr>
          <w:rFonts w:ascii="David" w:hAnsi="David" w:cs="David"/>
          <w:rtl/>
        </w:rPr>
        <w:t>ניופאן</w:t>
      </w:r>
      <w:proofErr w:type="spellEnd"/>
      <w:r w:rsidRPr="00205A45">
        <w:rPr>
          <w:rFonts w:ascii="David" w:hAnsi="David" w:cs="David"/>
          <w:rtl/>
        </w:rPr>
        <w:t xml:space="preserve"> רשאית להאריך ו/או לקצר את תקופת המבצע, לפי שיקול דעתה הבלעדי, ובלבד שתינתן הודעה בקשר </w:t>
      </w:r>
      <w:r w:rsidRPr="00902B5F">
        <w:rPr>
          <w:rFonts w:ascii="David" w:hAnsi="David" w:cs="David"/>
          <w:rtl/>
        </w:rPr>
        <w:t xml:space="preserve">לאמור כמפורט בסעיף </w:t>
      </w:r>
      <w:r>
        <w:rPr>
          <w:rFonts w:ascii="David" w:hAnsi="David" w:cs="David" w:hint="cs"/>
          <w:rtl/>
        </w:rPr>
        <w:t>12</w:t>
      </w:r>
      <w:r w:rsidRPr="00902B5F">
        <w:rPr>
          <w:rFonts w:ascii="David" w:hAnsi="David" w:cs="David"/>
          <w:rtl/>
        </w:rPr>
        <w:t xml:space="preserve"> להלן.</w:t>
      </w:r>
      <w:r>
        <w:rPr>
          <w:rFonts w:ascii="David" w:hAnsi="David" w:cs="David" w:hint="cs"/>
          <w:rtl/>
        </w:rPr>
        <w:t xml:space="preserve"> יצוין, כי ניתן יהיה לממש את ההטבה </w:t>
      </w:r>
      <w:r w:rsidRPr="0079174F">
        <w:rPr>
          <w:rFonts w:ascii="David" w:hAnsi="David" w:cs="David"/>
          <w:rtl/>
        </w:rPr>
        <w:t xml:space="preserve">בתוך </w:t>
      </w:r>
      <w:r>
        <w:rPr>
          <w:rFonts w:ascii="David" w:hAnsi="David" w:cs="David" w:hint="cs"/>
          <w:rtl/>
        </w:rPr>
        <w:t>8</w:t>
      </w:r>
      <w:r w:rsidRPr="00741555">
        <w:rPr>
          <w:rFonts w:ascii="David" w:hAnsi="David" w:cs="David"/>
          <w:rtl/>
        </w:rPr>
        <w:t xml:space="preserve"> ימי</w:t>
      </w:r>
      <w:r w:rsidRPr="00741555">
        <w:rPr>
          <w:rFonts w:ascii="David" w:hAnsi="David" w:cs="David" w:hint="cs"/>
          <w:rtl/>
        </w:rPr>
        <w:t xml:space="preserve"> עבודה</w:t>
      </w:r>
      <w:r>
        <w:rPr>
          <w:rFonts w:ascii="David" w:hAnsi="David" w:cs="David" w:hint="cs"/>
          <w:rtl/>
        </w:rPr>
        <w:t xml:space="preserve"> </w:t>
      </w:r>
      <w:r w:rsidRPr="0079174F">
        <w:rPr>
          <w:rFonts w:ascii="David" w:hAnsi="David" w:cs="David"/>
          <w:rtl/>
        </w:rPr>
        <w:t>ממועד רכישת המוצר המזכה</w:t>
      </w:r>
      <w:r>
        <w:rPr>
          <w:rFonts w:ascii="David" w:hAnsi="David" w:cs="David" w:hint="cs"/>
          <w:rtl/>
        </w:rPr>
        <w:t xml:space="preserve"> ובאופן המפורט בסעיף 7 להלן.</w:t>
      </w:r>
    </w:p>
    <w:p w14:paraId="41FEA903" w14:textId="77777777" w:rsidR="00EC6346" w:rsidRPr="008D5307" w:rsidRDefault="00EC6346" w:rsidP="00EC6346">
      <w:pPr>
        <w:ind w:left="360"/>
        <w:jc w:val="both"/>
        <w:rPr>
          <w:rFonts w:ascii="David" w:hAnsi="David" w:cs="David"/>
          <w:lang w:val="x-none" w:eastAsia="x-none"/>
        </w:rPr>
      </w:pPr>
    </w:p>
    <w:p w14:paraId="61A6C2F0" w14:textId="77777777" w:rsidR="00EC6346" w:rsidRDefault="00EC6346" w:rsidP="00EC6346">
      <w:pPr>
        <w:numPr>
          <w:ilvl w:val="0"/>
          <w:numId w:val="12"/>
        </w:numPr>
        <w:jc w:val="both"/>
        <w:rPr>
          <w:rFonts w:ascii="David" w:hAnsi="David" w:cs="David"/>
          <w:lang w:val="x-none" w:eastAsia="x-none"/>
        </w:rPr>
      </w:pPr>
      <w:r w:rsidRPr="00205A45">
        <w:rPr>
          <w:rFonts w:ascii="David" w:hAnsi="David" w:cs="David"/>
          <w:u w:val="single"/>
          <w:rtl/>
          <w:lang w:val="x-none" w:eastAsia="x-none"/>
        </w:rPr>
        <w:t>ה</w:t>
      </w:r>
      <w:r>
        <w:rPr>
          <w:rFonts w:ascii="David" w:hAnsi="David" w:cs="David" w:hint="cs"/>
          <w:u w:val="single"/>
          <w:rtl/>
          <w:lang w:val="x-none" w:eastAsia="x-none"/>
        </w:rPr>
        <w:t>מוצר/ים המזכה/ים</w:t>
      </w:r>
      <w:r w:rsidRPr="00205A45">
        <w:rPr>
          <w:rFonts w:ascii="David" w:hAnsi="David" w:cs="David"/>
          <w:rtl/>
          <w:lang w:val="x-none" w:eastAsia="x-none"/>
        </w:rPr>
        <w:t>:</w:t>
      </w:r>
    </w:p>
    <w:p w14:paraId="55914BC6" w14:textId="77777777" w:rsidR="00EC6346" w:rsidRDefault="00EC6346" w:rsidP="00EC6346">
      <w:pPr>
        <w:pStyle w:val="ad"/>
        <w:rPr>
          <w:rFonts w:ascii="David" w:hAnsi="David" w:cs="David"/>
          <w:rtl/>
        </w:rPr>
      </w:pPr>
    </w:p>
    <w:p w14:paraId="4214DBEC" w14:textId="5464E6EF" w:rsidR="00EC6346" w:rsidRDefault="00EC6346" w:rsidP="00EC6346">
      <w:pPr>
        <w:pStyle w:val="a8"/>
        <w:ind w:left="360"/>
        <w:jc w:val="both"/>
        <w:rPr>
          <w:rFonts w:ascii="David" w:hAnsi="David" w:cs="David"/>
        </w:rPr>
      </w:pPr>
      <w:r w:rsidRPr="00205A45">
        <w:rPr>
          <w:rFonts w:ascii="David" w:hAnsi="David" w:cs="David"/>
          <w:rtl/>
        </w:rPr>
        <w:t xml:space="preserve">המוצרים </w:t>
      </w:r>
      <w:r>
        <w:rPr>
          <w:rFonts w:ascii="David" w:hAnsi="David" w:cs="David" w:hint="cs"/>
          <w:rtl/>
        </w:rPr>
        <w:t xml:space="preserve">המזכים </w:t>
      </w:r>
      <w:r w:rsidRPr="00205A45">
        <w:rPr>
          <w:rFonts w:ascii="David" w:hAnsi="David" w:cs="David"/>
          <w:rtl/>
        </w:rPr>
        <w:t xml:space="preserve">המשתתפים במבצע הינם </w:t>
      </w:r>
      <w:r>
        <w:rPr>
          <w:rFonts w:ascii="David" w:hAnsi="David" w:cs="David" w:hint="cs"/>
          <w:rtl/>
        </w:rPr>
        <w:t xml:space="preserve">הדגמים המפורטים להלן של תנורים, מדיחים וכיריים של המותג </w:t>
      </w:r>
      <w:proofErr w:type="spellStart"/>
      <w:r>
        <w:rPr>
          <w:rFonts w:ascii="David" w:hAnsi="David" w:cs="David" w:hint="cs"/>
          <w:rtl/>
        </w:rPr>
        <w:t>דלונגי</w:t>
      </w:r>
      <w:proofErr w:type="spellEnd"/>
      <w:r>
        <w:rPr>
          <w:rFonts w:ascii="David" w:hAnsi="David" w:cs="David" w:hint="cs"/>
          <w:rtl/>
        </w:rPr>
        <w:t xml:space="preserve"> </w:t>
      </w:r>
      <w:r w:rsidR="003A77E8">
        <w:rPr>
          <w:rFonts w:ascii="David" w:hAnsi="David" w:cs="David" w:hint="cs"/>
          <w:rtl/>
        </w:rPr>
        <w:t xml:space="preserve">, </w:t>
      </w:r>
      <w:r>
        <w:rPr>
          <w:rFonts w:ascii="David" w:hAnsi="David" w:cs="David" w:hint="cs"/>
          <w:rtl/>
        </w:rPr>
        <w:t>אשר יובאו</w:t>
      </w:r>
      <w:r w:rsidRPr="005976EC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 xml:space="preserve">לישראל </w:t>
      </w:r>
      <w:r w:rsidRPr="005976EC">
        <w:rPr>
          <w:rFonts w:ascii="David" w:hAnsi="David" w:cs="David"/>
          <w:rtl/>
        </w:rPr>
        <w:t>על-ידי</w:t>
      </w:r>
      <w:r>
        <w:rPr>
          <w:rFonts w:ascii="David" w:hAnsi="David" w:cs="David" w:hint="cs"/>
          <w:rtl/>
        </w:rPr>
        <w:t xml:space="preserve"> </w:t>
      </w:r>
      <w:proofErr w:type="spellStart"/>
      <w:r w:rsidRPr="005976EC">
        <w:rPr>
          <w:rFonts w:ascii="David" w:hAnsi="David" w:cs="David"/>
          <w:rtl/>
        </w:rPr>
        <w:t>ניופאן</w:t>
      </w:r>
      <w:proofErr w:type="spellEnd"/>
      <w:r w:rsidRPr="005976EC">
        <w:rPr>
          <w:rFonts w:ascii="David" w:hAnsi="David" w:cs="David"/>
          <w:rtl/>
        </w:rPr>
        <w:t xml:space="preserve">, </w:t>
      </w:r>
      <w:r>
        <w:rPr>
          <w:rFonts w:ascii="David" w:hAnsi="David" w:cs="David" w:hint="cs"/>
          <w:rtl/>
        </w:rPr>
        <w:t>כמפורט להלן:</w:t>
      </w:r>
    </w:p>
    <w:p w14:paraId="3545C347" w14:textId="77777777" w:rsidR="00EC6346" w:rsidRDefault="00EC6346" w:rsidP="00EC6346">
      <w:pPr>
        <w:pStyle w:val="a8"/>
        <w:ind w:left="360"/>
        <w:jc w:val="both"/>
        <w:rPr>
          <w:rFonts w:ascii="David" w:hAnsi="David" w:cs="David"/>
          <w:rtl/>
        </w:rPr>
      </w:pPr>
    </w:p>
    <w:tbl>
      <w:tblPr>
        <w:bidiVisual/>
        <w:tblW w:w="9200" w:type="dxa"/>
        <w:tblInd w:w="6534" w:type="dxa"/>
        <w:tblLook w:val="04A0" w:firstRow="1" w:lastRow="0" w:firstColumn="1" w:lastColumn="0" w:noHBand="0" w:noVBand="1"/>
      </w:tblPr>
      <w:tblGrid>
        <w:gridCol w:w="2293"/>
        <w:gridCol w:w="2200"/>
        <w:gridCol w:w="420"/>
        <w:gridCol w:w="2200"/>
        <w:gridCol w:w="144"/>
        <w:gridCol w:w="1943"/>
      </w:tblGrid>
      <w:tr w:rsidR="004F5186" w:rsidRPr="00DE7687" w14:paraId="461F3F36" w14:textId="77777777" w:rsidTr="001858F6">
        <w:trPr>
          <w:trHeight w:val="300"/>
        </w:trPr>
        <w:tc>
          <w:tcPr>
            <w:tcW w:w="92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6B8D79" w14:textId="3ADF0EC0" w:rsidR="004F5186" w:rsidRPr="00716D65" w:rsidRDefault="004F5186" w:rsidP="004F5186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716D65">
              <w:rPr>
                <w:rFonts w:ascii="Arial" w:hAnsi="Arial" w:cs="Arial" w:hint="cs"/>
                <w:b/>
                <w:bCs/>
                <w:color w:val="000000"/>
                <w:rtl/>
              </w:rPr>
              <w:t>רכישת מוצר מהרשימה שלהלן, תזכה בתו קניה בסכום של 500 ₪</w:t>
            </w:r>
          </w:p>
        </w:tc>
      </w:tr>
      <w:tr w:rsidR="00EA4FE9" w:rsidRPr="00DE7687" w14:paraId="3E75A899" w14:textId="77777777" w:rsidTr="001858F6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C8D5F5" w14:textId="77777777" w:rsidR="00EA4FE9" w:rsidRPr="00062F33" w:rsidRDefault="00EA4FE9" w:rsidP="001858F6">
            <w:pPr>
              <w:bidi w:val="0"/>
              <w:ind w:right="97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PEMA64L</w:t>
            </w:r>
          </w:p>
        </w:tc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C4DB97" w14:textId="0092839B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DLM 9 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29038D" w14:textId="77777777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WMD-10T</w:t>
            </w:r>
          </w:p>
        </w:tc>
        <w:tc>
          <w:tcPr>
            <w:tcW w:w="20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7A0DF1" w14:textId="77777777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NSL460NCM-IL</w:t>
            </w:r>
          </w:p>
        </w:tc>
      </w:tr>
      <w:tr w:rsidR="00EA4FE9" w:rsidRPr="00DE7687" w14:paraId="7C46834F" w14:textId="77777777" w:rsidTr="001858F6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1CB73" w14:textId="77777777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PRO66MXLPZ</w:t>
            </w:r>
          </w:p>
        </w:tc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76DAC4" w14:textId="24E41EB0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DLM 9 NP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B33877" w14:textId="77777777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WMD-15</w:t>
            </w:r>
          </w:p>
        </w:tc>
        <w:tc>
          <w:tcPr>
            <w:tcW w:w="20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8A0DF6" w14:textId="77777777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NSL575DNCM-IL</w:t>
            </w:r>
          </w:p>
        </w:tc>
      </w:tr>
      <w:tr w:rsidR="00EA4FE9" w:rsidRPr="00DE7687" w14:paraId="7F27CE68" w14:textId="77777777" w:rsidTr="001858F6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82871F3" w14:textId="0661A81A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A841AF" w14:textId="0D711EEC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NSM7NL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EC9837" w14:textId="77777777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WMD-20S</w:t>
            </w:r>
          </w:p>
        </w:tc>
        <w:tc>
          <w:tcPr>
            <w:tcW w:w="20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982DF5" w14:textId="77777777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NSL590NC-IL</w:t>
            </w:r>
          </w:p>
        </w:tc>
      </w:tr>
      <w:tr w:rsidR="00EA4FE9" w:rsidRPr="00DE7687" w14:paraId="28603514" w14:textId="77777777" w:rsidTr="001858F6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266880" w14:textId="6B7AA8B6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83CA59" w14:textId="11947DF5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CM9LAN-IL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F6759F" w14:textId="77777777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WMD-26HI</w:t>
            </w:r>
          </w:p>
        </w:tc>
        <w:tc>
          <w:tcPr>
            <w:tcW w:w="20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0B44EF" w14:textId="77777777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SLI604-IL</w:t>
            </w:r>
          </w:p>
        </w:tc>
      </w:tr>
      <w:tr w:rsidR="00EA4FE9" w:rsidRPr="00DE7687" w14:paraId="4A337A66" w14:textId="77777777" w:rsidTr="001858F6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E11936" w14:textId="5BA741F4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90DC8A" w14:textId="01189998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CM9LW-IL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694089" w14:textId="77777777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WMD-35I</w:t>
            </w:r>
          </w:p>
        </w:tc>
        <w:tc>
          <w:tcPr>
            <w:tcW w:w="20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D91E9" w14:textId="77777777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NDI999</w:t>
            </w:r>
          </w:p>
        </w:tc>
      </w:tr>
      <w:tr w:rsidR="00EA4FE9" w:rsidRPr="00DE7687" w14:paraId="32873549" w14:textId="77777777" w:rsidTr="001858F6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29C38C" w14:textId="3A9A26F3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3F8AE1" w14:textId="6F8A7AF4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CM9LAV-IL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BFBC58" w14:textId="07CCCF5B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WMD-65W</w:t>
            </w:r>
          </w:p>
        </w:tc>
        <w:tc>
          <w:tcPr>
            <w:tcW w:w="20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A9574F" w14:textId="1D3FE33B" w:rsidR="00EA4FE9" w:rsidRPr="00DE7687" w:rsidRDefault="004F5186" w:rsidP="00EA4FE9">
            <w:pPr>
              <w:bidi w:val="0"/>
              <w:jc w:val="center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</w:rPr>
              <w:t>DGH4160GN</w:t>
            </w:r>
          </w:p>
        </w:tc>
      </w:tr>
      <w:tr w:rsidR="00EA4FE9" w:rsidRPr="00DE7687" w14:paraId="633EB3A0" w14:textId="77777777" w:rsidTr="001858F6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140538" w14:textId="46D5150A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18E4B4" w14:textId="4804EAAC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NSM9XL-IL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0A7912" w14:textId="4E303584" w:rsidR="00EA4FE9" w:rsidRPr="00DE7687" w:rsidRDefault="00EA4FE9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WMD-71S</w:t>
            </w:r>
          </w:p>
        </w:tc>
        <w:tc>
          <w:tcPr>
            <w:tcW w:w="20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D3A3C6" w14:textId="671A7D44" w:rsidR="00EA4FE9" w:rsidRPr="00DE7687" w:rsidRDefault="004F5186" w:rsidP="00EA4FE9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DGH4175GN</w:t>
            </w:r>
          </w:p>
        </w:tc>
      </w:tr>
      <w:tr w:rsidR="004F5186" w:rsidRPr="00DE7687" w14:paraId="1181EAB1" w14:textId="77777777" w:rsidTr="001858F6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7DF303" w14:textId="7794F586" w:rsidR="004F5186" w:rsidRPr="00DE7687" w:rsidRDefault="004F5186" w:rsidP="004F5186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E0BDE4" w14:textId="01BD59C2" w:rsidR="004F5186" w:rsidRPr="00DE7687" w:rsidRDefault="004F5186" w:rsidP="004F5186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NSM9NL-IL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E19ACA" w14:textId="2B727B8E" w:rsidR="004F5186" w:rsidRPr="00DE7687" w:rsidRDefault="004F5186" w:rsidP="004F5186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WMD-75HI</w:t>
            </w:r>
          </w:p>
        </w:tc>
        <w:tc>
          <w:tcPr>
            <w:tcW w:w="20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FBEB62" w14:textId="1ADC9C28" w:rsidR="004F5186" w:rsidRPr="00DE7687" w:rsidRDefault="004F5186" w:rsidP="004F5186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DGH4190GN</w:t>
            </w:r>
          </w:p>
        </w:tc>
      </w:tr>
      <w:tr w:rsidR="004F5186" w:rsidRPr="00DE7687" w14:paraId="44CDD8B6" w14:textId="77777777" w:rsidTr="001858F6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B0BC9D" w14:textId="289C0E2B" w:rsidR="004F5186" w:rsidRPr="00DE7687" w:rsidRDefault="004F5186" w:rsidP="004F5186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40A5C3" w14:textId="23240195" w:rsidR="004F5186" w:rsidRPr="00DE7687" w:rsidRDefault="004F5186" w:rsidP="004F5186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NSM11NL-IL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23CB55" w14:textId="2F5D0DB7" w:rsidR="004F5186" w:rsidRPr="00DE7687" w:rsidRDefault="004F5186" w:rsidP="004F5186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DE7687">
              <w:rPr>
                <w:rFonts w:ascii="Arial" w:hAnsi="Arial" w:cs="Arial"/>
                <w:color w:val="000000"/>
              </w:rPr>
              <w:t>WMD-85I</w:t>
            </w:r>
          </w:p>
        </w:tc>
        <w:tc>
          <w:tcPr>
            <w:tcW w:w="20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3C5D23" w14:textId="6C85DD75" w:rsidR="004F5186" w:rsidRPr="00DE7687" w:rsidRDefault="004F5186" w:rsidP="004F5186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F5186" w:rsidRPr="00DE7687" w14:paraId="09CE50C9" w14:textId="77777777" w:rsidTr="001858F6">
        <w:trPr>
          <w:gridAfter w:val="1"/>
          <w:wAfter w:w="1943" w:type="dxa"/>
          <w:trHeight w:val="315"/>
        </w:trPr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D435" w14:textId="77777777" w:rsidR="004F5186" w:rsidRPr="00062F33" w:rsidRDefault="004F5186" w:rsidP="004F5186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48167" w14:textId="77777777" w:rsidR="004F5186" w:rsidRPr="00DE7687" w:rsidRDefault="004F5186" w:rsidP="004F5186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0C1B" w14:textId="77777777" w:rsidR="004F5186" w:rsidRPr="00062F33" w:rsidRDefault="004F5186" w:rsidP="004F5186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</w:tbl>
    <w:p w14:paraId="4AFDF4DA" w14:textId="77777777" w:rsidR="00EC6346" w:rsidRDefault="00EC6346" w:rsidP="00EC6346">
      <w:pPr>
        <w:pStyle w:val="a8"/>
        <w:jc w:val="both"/>
        <w:rPr>
          <w:rFonts w:ascii="David" w:hAnsi="David" w:cs="David"/>
          <w:rtl/>
        </w:rPr>
      </w:pPr>
    </w:p>
    <w:p w14:paraId="0BA73421" w14:textId="77777777" w:rsidR="00EC6346" w:rsidRPr="00205A45" w:rsidRDefault="00EC6346" w:rsidP="00EC6346">
      <w:pPr>
        <w:pStyle w:val="ad"/>
        <w:rPr>
          <w:rFonts w:ascii="David" w:hAnsi="David" w:cs="David"/>
          <w:rtl/>
        </w:rPr>
      </w:pPr>
    </w:p>
    <w:p w14:paraId="70CBA1C1" w14:textId="35ABE237" w:rsidR="00EC6346" w:rsidRPr="00A54177" w:rsidRDefault="00EC6346" w:rsidP="00CF4D3A">
      <w:pPr>
        <w:pStyle w:val="a8"/>
        <w:numPr>
          <w:ilvl w:val="0"/>
          <w:numId w:val="12"/>
        </w:numPr>
        <w:jc w:val="both"/>
        <w:rPr>
          <w:rFonts w:ascii="David" w:hAnsi="David" w:cs="David"/>
          <w:b/>
          <w:bCs/>
        </w:rPr>
      </w:pPr>
      <w:r w:rsidRPr="00A54177">
        <w:rPr>
          <w:rFonts w:ascii="David" w:hAnsi="David" w:cs="David"/>
          <w:rtl/>
        </w:rPr>
        <w:t xml:space="preserve">מספרם המזערי של כלל המוצרים המזכים המשתתפים במבצע הינו </w:t>
      </w:r>
      <w:r w:rsidRPr="00A54177">
        <w:rPr>
          <w:rFonts w:ascii="David" w:hAnsi="David" w:cs="David" w:hint="cs"/>
          <w:rtl/>
        </w:rPr>
        <w:t>300</w:t>
      </w:r>
      <w:r w:rsidRPr="00A54177">
        <w:rPr>
          <w:rFonts w:ascii="David" w:hAnsi="David" w:cs="David"/>
          <w:rtl/>
        </w:rPr>
        <w:t xml:space="preserve"> יחידות. </w:t>
      </w:r>
      <w:r w:rsidRPr="00A54177">
        <w:rPr>
          <w:rFonts w:ascii="David" w:hAnsi="David" w:cs="David" w:hint="cs"/>
          <w:rtl/>
        </w:rPr>
        <w:t xml:space="preserve">למען </w:t>
      </w:r>
      <w:r w:rsidRPr="00A54177">
        <w:rPr>
          <w:rFonts w:ascii="David" w:hAnsi="David" w:cs="David"/>
          <w:rtl/>
        </w:rPr>
        <w:t xml:space="preserve">הסר ספק, מספרם המזערי של המוצרים המזכים כאמור מתייחס לכלל הדגמים של המוצרים יחדיו ולא לכל דגם באופן פרטני ומתייחס לסך </w:t>
      </w:r>
      <w:r w:rsidRPr="00A54177">
        <w:rPr>
          <w:rFonts w:ascii="David" w:hAnsi="David" w:cs="David" w:hint="cs"/>
          <w:rtl/>
        </w:rPr>
        <w:t>ה</w:t>
      </w:r>
      <w:r w:rsidRPr="00A54177">
        <w:rPr>
          <w:rFonts w:ascii="David" w:hAnsi="David" w:cs="David"/>
          <w:rtl/>
        </w:rPr>
        <w:t xml:space="preserve">כולל </w:t>
      </w:r>
      <w:r w:rsidRPr="00A54177">
        <w:rPr>
          <w:rFonts w:ascii="David" w:hAnsi="David" w:cs="David" w:hint="cs"/>
          <w:rtl/>
        </w:rPr>
        <w:t xml:space="preserve">המינימאלי </w:t>
      </w:r>
      <w:r w:rsidRPr="00A54177">
        <w:rPr>
          <w:rFonts w:ascii="David" w:hAnsi="David" w:cs="David"/>
          <w:rtl/>
        </w:rPr>
        <w:t>של המוצרים</w:t>
      </w:r>
      <w:r w:rsidRPr="00A54177">
        <w:rPr>
          <w:rFonts w:ascii="David" w:hAnsi="David" w:cs="David" w:hint="cs"/>
          <w:rtl/>
        </w:rPr>
        <w:t xml:space="preserve"> המזכים</w:t>
      </w:r>
      <w:r w:rsidRPr="00A54177">
        <w:rPr>
          <w:rFonts w:ascii="David" w:hAnsi="David" w:cs="David"/>
          <w:rtl/>
        </w:rPr>
        <w:t xml:space="preserve"> שיימכרו על </w:t>
      </w:r>
      <w:r w:rsidRPr="00A54177">
        <w:rPr>
          <w:rFonts w:ascii="David" w:hAnsi="David" w:cs="David" w:hint="cs"/>
          <w:rtl/>
        </w:rPr>
        <w:t xml:space="preserve">ידי </w:t>
      </w:r>
      <w:r w:rsidRPr="00A54177">
        <w:rPr>
          <w:rFonts w:ascii="David" w:hAnsi="David" w:cs="David"/>
          <w:rtl/>
        </w:rPr>
        <w:t>ה</w:t>
      </w:r>
      <w:r w:rsidRPr="00A54177">
        <w:rPr>
          <w:rFonts w:ascii="David" w:hAnsi="David" w:cs="David" w:hint="cs"/>
          <w:rtl/>
        </w:rPr>
        <w:t xml:space="preserve">משווקים המורשים ו/או </w:t>
      </w:r>
      <w:r w:rsidRPr="00A54177">
        <w:rPr>
          <w:rFonts w:ascii="David" w:hAnsi="David" w:cs="David"/>
          <w:rtl/>
        </w:rPr>
        <w:t>החנויות המורשות, בכל אמצעי שיווק ומכירה (לרבות באמצעות רכישה באתרי האינטרנט של ה</w:t>
      </w:r>
      <w:r w:rsidRPr="00A54177">
        <w:rPr>
          <w:rFonts w:ascii="David" w:hAnsi="David" w:cs="David" w:hint="cs"/>
          <w:rtl/>
        </w:rPr>
        <w:t xml:space="preserve">משווקים המורשים ו/או </w:t>
      </w:r>
      <w:r w:rsidRPr="00A54177">
        <w:rPr>
          <w:rFonts w:ascii="David" w:hAnsi="David" w:cs="David"/>
          <w:rtl/>
        </w:rPr>
        <w:t>החנויות המורשו</w:t>
      </w:r>
      <w:r w:rsidRPr="00A54177">
        <w:rPr>
          <w:rFonts w:ascii="David" w:hAnsi="David" w:cs="David" w:hint="cs"/>
          <w:rtl/>
        </w:rPr>
        <w:t>ת</w:t>
      </w:r>
      <w:r w:rsidRPr="00A54177">
        <w:rPr>
          <w:rFonts w:ascii="David" w:hAnsi="David" w:cs="David"/>
          <w:rtl/>
        </w:rPr>
        <w:t>).</w:t>
      </w:r>
      <w:r w:rsidRPr="00A54177">
        <w:rPr>
          <w:rFonts w:ascii="David" w:hAnsi="David" w:cs="David" w:hint="cs"/>
          <w:rtl/>
        </w:rPr>
        <w:t xml:space="preserve"> </w:t>
      </w:r>
    </w:p>
    <w:p w14:paraId="3AFCD7BD" w14:textId="77777777" w:rsidR="00A54177" w:rsidRPr="00205A45" w:rsidRDefault="00A54177" w:rsidP="00A54177">
      <w:pPr>
        <w:pStyle w:val="a8"/>
        <w:ind w:left="360"/>
        <w:jc w:val="both"/>
        <w:rPr>
          <w:rFonts w:ascii="David" w:hAnsi="David" w:cs="David"/>
          <w:b/>
          <w:bCs/>
          <w:rtl/>
        </w:rPr>
      </w:pPr>
    </w:p>
    <w:p w14:paraId="4F096EC9" w14:textId="77777777" w:rsidR="00EC6346" w:rsidRDefault="00EC6346" w:rsidP="00EC6346">
      <w:pPr>
        <w:numPr>
          <w:ilvl w:val="0"/>
          <w:numId w:val="12"/>
        </w:numPr>
        <w:jc w:val="both"/>
        <w:rPr>
          <w:rFonts w:ascii="David" w:hAnsi="David" w:cs="David"/>
          <w:lang w:val="x-none" w:eastAsia="x-none"/>
        </w:rPr>
      </w:pPr>
      <w:r w:rsidRPr="009D1C19">
        <w:rPr>
          <w:rFonts w:ascii="David" w:hAnsi="David" w:cs="David"/>
          <w:u w:val="single"/>
          <w:rtl/>
          <w:lang w:val="x-none" w:eastAsia="x-none"/>
        </w:rPr>
        <w:t>ההטב</w:t>
      </w:r>
      <w:r w:rsidRPr="009D1C19">
        <w:rPr>
          <w:rFonts w:ascii="David" w:hAnsi="David" w:cs="David" w:hint="cs"/>
          <w:u w:val="single"/>
          <w:rtl/>
          <w:lang w:val="x-none" w:eastAsia="x-none"/>
        </w:rPr>
        <w:t>ה</w:t>
      </w:r>
      <w:r w:rsidRPr="009D1C19">
        <w:rPr>
          <w:rFonts w:ascii="David" w:hAnsi="David" w:cs="David"/>
          <w:rtl/>
          <w:lang w:val="x-none" w:eastAsia="x-none"/>
        </w:rPr>
        <w:t>:</w:t>
      </w:r>
      <w:r>
        <w:rPr>
          <w:rFonts w:ascii="David" w:hAnsi="David" w:cs="David" w:hint="cs"/>
          <w:rtl/>
          <w:lang w:val="x-none" w:eastAsia="x-none"/>
        </w:rPr>
        <w:t xml:space="preserve"> </w:t>
      </w:r>
    </w:p>
    <w:p w14:paraId="37EBF0A8" w14:textId="77777777" w:rsidR="00EC6346" w:rsidRDefault="00EC6346" w:rsidP="00EC6346">
      <w:pPr>
        <w:pStyle w:val="ad"/>
        <w:rPr>
          <w:rFonts w:ascii="David" w:hAnsi="David" w:cs="David"/>
          <w:rtl/>
          <w:lang w:val="x-none" w:eastAsia="x-none"/>
        </w:rPr>
      </w:pPr>
    </w:p>
    <w:p w14:paraId="717C3C7D" w14:textId="5219963A" w:rsidR="00EC6346" w:rsidRPr="00062F33" w:rsidRDefault="00EC6346" w:rsidP="00EC6346">
      <w:pPr>
        <w:numPr>
          <w:ilvl w:val="1"/>
          <w:numId w:val="12"/>
        </w:numPr>
        <w:ind w:left="792"/>
        <w:jc w:val="both"/>
        <w:rPr>
          <w:rFonts w:ascii="David" w:hAnsi="David" w:cs="David"/>
          <w:lang w:eastAsia="x-none"/>
        </w:rPr>
      </w:pPr>
      <w:r w:rsidRPr="00062F33">
        <w:rPr>
          <w:rFonts w:ascii="David" w:hAnsi="David" w:cs="David" w:hint="cs"/>
          <w:rtl/>
        </w:rPr>
        <w:t xml:space="preserve"> </w:t>
      </w:r>
      <w:r w:rsidRPr="00062F33">
        <w:rPr>
          <w:rFonts w:ascii="David" w:hAnsi="David" w:cs="David"/>
          <w:rtl/>
        </w:rPr>
        <w:t xml:space="preserve">לקוח שירכוש מוצר מזכה אחד, יהא זכאי </w:t>
      </w:r>
      <w:r w:rsidRPr="00062F33">
        <w:rPr>
          <w:rFonts w:ascii="David" w:hAnsi="David" w:cs="David" w:hint="cs"/>
          <w:rtl/>
        </w:rPr>
        <w:t xml:space="preserve">לקבלת </w:t>
      </w:r>
      <w:r>
        <w:rPr>
          <w:rFonts w:ascii="David" w:hAnsi="David" w:cs="David" w:hint="cs"/>
          <w:rtl/>
          <w:lang w:eastAsia="x-none"/>
        </w:rPr>
        <w:t>תו קניה</w:t>
      </w:r>
      <w:r w:rsidRPr="00062F33">
        <w:rPr>
          <w:rFonts w:ascii="David" w:hAnsi="David" w:cs="David" w:hint="cs"/>
          <w:rtl/>
          <w:lang w:eastAsia="x-none"/>
        </w:rPr>
        <w:t xml:space="preserve"> דיגיטלי של הרשתות נעמן וורדינון, לרכישה ברשתות אלו, בסכומים כפי שמפורטים בטבלה בסעיף 4 לעיל (להלן: </w:t>
      </w:r>
      <w:r w:rsidRPr="00A15433">
        <w:rPr>
          <w:rFonts w:ascii="David" w:hAnsi="David" w:cs="David"/>
          <w:b/>
          <w:bCs/>
          <w:rtl/>
        </w:rPr>
        <w:t>"</w:t>
      </w:r>
      <w:r w:rsidRPr="00062F33">
        <w:rPr>
          <w:rFonts w:ascii="David" w:hAnsi="David" w:cs="David" w:hint="cs"/>
          <w:b/>
          <w:bCs/>
          <w:rtl/>
          <w:lang w:eastAsia="x-none"/>
        </w:rPr>
        <w:t>מנפיקות התו"</w:t>
      </w:r>
      <w:r w:rsidRPr="00062F33">
        <w:rPr>
          <w:rFonts w:ascii="David" w:hAnsi="David" w:cs="David" w:hint="cs"/>
          <w:rtl/>
          <w:lang w:eastAsia="x-none"/>
        </w:rPr>
        <w:t xml:space="preserve"> ו- "</w:t>
      </w:r>
      <w:r w:rsidRPr="00062F33">
        <w:rPr>
          <w:rFonts w:ascii="David" w:hAnsi="David" w:cs="David" w:hint="cs"/>
          <w:b/>
          <w:bCs/>
          <w:rtl/>
          <w:lang w:eastAsia="x-none"/>
        </w:rPr>
        <w:t>תו הקניה</w:t>
      </w:r>
      <w:r w:rsidRPr="00062F33">
        <w:rPr>
          <w:rFonts w:ascii="David" w:hAnsi="David" w:cs="David" w:hint="cs"/>
          <w:rtl/>
          <w:lang w:eastAsia="x-none"/>
        </w:rPr>
        <w:t>").</w:t>
      </w:r>
      <w:r w:rsidRPr="00062F33">
        <w:rPr>
          <w:rFonts w:ascii="David" w:hAnsi="David" w:cs="David" w:hint="cs"/>
          <w:b/>
          <w:bCs/>
          <w:rtl/>
        </w:rPr>
        <w:t xml:space="preserve"> </w:t>
      </w:r>
    </w:p>
    <w:p w14:paraId="462970FC" w14:textId="77777777" w:rsidR="00EC6346" w:rsidRPr="00350F6D" w:rsidRDefault="00EC6346" w:rsidP="00EC6346">
      <w:pPr>
        <w:ind w:left="360"/>
        <w:jc w:val="both"/>
        <w:rPr>
          <w:rFonts w:ascii="David" w:hAnsi="David" w:cs="David"/>
          <w:lang w:eastAsia="x-none"/>
        </w:rPr>
      </w:pPr>
    </w:p>
    <w:p w14:paraId="3EE04AD7" w14:textId="5327D6AE" w:rsidR="00EC6346" w:rsidRDefault="00EC6346" w:rsidP="00EC6346">
      <w:pPr>
        <w:numPr>
          <w:ilvl w:val="1"/>
          <w:numId w:val="12"/>
        </w:numPr>
        <w:ind w:left="792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 </w:t>
      </w:r>
      <w:proofErr w:type="spellStart"/>
      <w:r>
        <w:rPr>
          <w:rFonts w:ascii="David" w:hAnsi="David" w:cs="David" w:hint="cs"/>
          <w:rtl/>
        </w:rPr>
        <w:t>ניופאן</w:t>
      </w:r>
      <w:proofErr w:type="spellEnd"/>
      <w:r>
        <w:rPr>
          <w:rFonts w:ascii="David" w:hAnsi="David" w:cs="David" w:hint="cs"/>
          <w:rtl/>
        </w:rPr>
        <w:t xml:space="preserve"> </w:t>
      </w:r>
      <w:r w:rsidRPr="00062F33">
        <w:rPr>
          <w:rFonts w:ascii="David" w:hAnsi="David" w:cs="David"/>
          <w:rtl/>
        </w:rPr>
        <w:t xml:space="preserve">אינה אחראית לתו הקניה, לרבות תנאי השימוש בו, תנאי מימושו, המוצרים הניתנים לרכישה באמצעותו, הגבלות החלות עליו, תקלות טכניות או כל מצג הקשור בו. האחריות הבלעדית </w:t>
      </w:r>
      <w:r w:rsidRPr="00062F33">
        <w:rPr>
          <w:rFonts w:ascii="David" w:hAnsi="David" w:cs="David"/>
          <w:rtl/>
        </w:rPr>
        <w:lastRenderedPageBreak/>
        <w:t xml:space="preserve">לתו, לרבות הנפקתו, תוקפו ותנאי מימושו, חלה על </w:t>
      </w:r>
      <w:proofErr w:type="spellStart"/>
      <w:r w:rsidRPr="00062F33">
        <w:rPr>
          <w:rFonts w:ascii="David" w:hAnsi="David" w:cs="David"/>
          <w:rtl/>
        </w:rPr>
        <w:t>מנפיקת</w:t>
      </w:r>
      <w:proofErr w:type="spellEnd"/>
      <w:r w:rsidRPr="00062F33">
        <w:rPr>
          <w:rFonts w:ascii="David" w:hAnsi="David" w:cs="David"/>
          <w:rtl/>
        </w:rPr>
        <w:t xml:space="preserve"> התו בלבד, בהתאם לתנאים המפורסמים באתר המנפיקה בכתובת</w:t>
      </w:r>
      <w:r w:rsidRPr="00062F33">
        <w:rPr>
          <w:rFonts w:ascii="David" w:hAnsi="David" w:cs="David"/>
        </w:rPr>
        <w:t>:</w:t>
      </w:r>
      <w:r>
        <w:rPr>
          <w:rFonts w:ascii="David" w:hAnsi="David" w:cs="David" w:hint="cs"/>
          <w:rtl/>
        </w:rPr>
        <w:t xml:space="preserve"> </w:t>
      </w:r>
      <w:hyperlink r:id="rId9" w:history="1">
        <w:r w:rsidR="00E0069E" w:rsidRPr="009B4F5D">
          <w:rPr>
            <w:rStyle w:val="Hyperlink"/>
            <w:rFonts w:ascii="David" w:hAnsi="David" w:cs="David"/>
            <w:lang w:eastAsia="x-none"/>
          </w:rPr>
          <w:t>WWW.EXTRARETAIL.CO.IL</w:t>
        </w:r>
      </w:hyperlink>
      <w:r w:rsidR="00E0069E">
        <w:rPr>
          <w:rFonts w:ascii="David" w:hAnsi="David" w:cs="David"/>
          <w:lang w:eastAsia="x-none"/>
        </w:rPr>
        <w:t xml:space="preserve"> </w:t>
      </w:r>
      <w:r w:rsidRPr="008C7033">
        <w:rPr>
          <w:rFonts w:ascii="David" w:hAnsi="David" w:cs="David"/>
          <w:rtl/>
          <w:lang w:eastAsia="x-none"/>
        </w:rPr>
        <w:t xml:space="preserve">מימוש תו הקניה כפוף </w:t>
      </w:r>
      <w:r w:rsidR="00E0069E">
        <w:rPr>
          <w:rFonts w:ascii="David" w:hAnsi="David" w:cs="David" w:hint="cs"/>
          <w:rtl/>
        </w:rPr>
        <w:t xml:space="preserve">למפורט בסעיף 6.3 </w:t>
      </w:r>
    </w:p>
    <w:p w14:paraId="3DA3E509" w14:textId="77777777" w:rsidR="00EC6346" w:rsidRDefault="00EC6346" w:rsidP="00EC6346">
      <w:pPr>
        <w:pStyle w:val="ad"/>
        <w:rPr>
          <w:rFonts w:ascii="David" w:hAnsi="David" w:cs="David"/>
          <w:rtl/>
        </w:rPr>
      </w:pPr>
    </w:p>
    <w:p w14:paraId="53965652" w14:textId="77777777" w:rsidR="00EC6346" w:rsidRDefault="00EC6346" w:rsidP="00EC6346">
      <w:pPr>
        <w:numPr>
          <w:ilvl w:val="1"/>
          <w:numId w:val="12"/>
        </w:numPr>
        <w:ind w:left="792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מבלי לגרוע </w:t>
      </w:r>
      <w:r w:rsidRPr="00062F33">
        <w:rPr>
          <w:rFonts w:ascii="David" w:hAnsi="David" w:cs="David"/>
          <w:rtl/>
        </w:rPr>
        <w:t xml:space="preserve">האמור לעיל, תנאי המימוש של תו הקניה נקבעים על ידי </w:t>
      </w:r>
      <w:proofErr w:type="spellStart"/>
      <w:r w:rsidRPr="00062F33">
        <w:rPr>
          <w:rFonts w:ascii="David" w:hAnsi="David" w:cs="David"/>
          <w:rtl/>
        </w:rPr>
        <w:t>מנפיקת</w:t>
      </w:r>
      <w:proofErr w:type="spellEnd"/>
      <w:r w:rsidRPr="00062F33">
        <w:rPr>
          <w:rFonts w:ascii="David" w:hAnsi="David" w:cs="David"/>
          <w:rtl/>
        </w:rPr>
        <w:t xml:space="preserve"> התו </w:t>
      </w:r>
      <w:r>
        <w:rPr>
          <w:rFonts w:ascii="David" w:hAnsi="David" w:cs="David" w:hint="cs"/>
          <w:rtl/>
        </w:rPr>
        <w:t>ויהיו כפופים לתנאים הבאים:</w:t>
      </w:r>
    </w:p>
    <w:p w14:paraId="497A6FA4" w14:textId="77777777" w:rsidR="00EC6346" w:rsidRPr="00350F6D" w:rsidRDefault="00EC6346" w:rsidP="00EC6346">
      <w:pPr>
        <w:numPr>
          <w:ilvl w:val="0"/>
          <w:numId w:val="13"/>
        </w:numPr>
        <w:tabs>
          <w:tab w:val="clear" w:pos="720"/>
          <w:tab w:val="num" w:pos="1241"/>
        </w:tabs>
        <w:ind w:firstLine="95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ניתן למימוש לשם רכישת </w:t>
      </w:r>
      <w:r w:rsidRPr="00350F6D">
        <w:rPr>
          <w:rFonts w:ascii="David" w:hAnsi="David" w:cs="David"/>
          <w:rtl/>
        </w:rPr>
        <w:t>מוצרי נעמן וורדינון בלבד</w:t>
      </w:r>
      <w:r>
        <w:rPr>
          <w:rFonts w:ascii="David" w:hAnsi="David" w:cs="David" w:hint="cs"/>
          <w:rtl/>
        </w:rPr>
        <w:t xml:space="preserve"> במימוש בחנויות הרשתות הנ"ל</w:t>
      </w:r>
      <w:r w:rsidRPr="00350F6D">
        <w:rPr>
          <w:rFonts w:ascii="David" w:hAnsi="David" w:cs="David"/>
          <w:rtl/>
        </w:rPr>
        <w:t>.</w:t>
      </w:r>
    </w:p>
    <w:p w14:paraId="7919B6F9" w14:textId="77777777" w:rsidR="00EC6346" w:rsidRPr="00350F6D" w:rsidRDefault="00EC6346" w:rsidP="00EC6346">
      <w:pPr>
        <w:numPr>
          <w:ilvl w:val="0"/>
          <w:numId w:val="13"/>
        </w:numPr>
        <w:tabs>
          <w:tab w:val="clear" w:pos="720"/>
          <w:tab w:val="num" w:pos="1241"/>
        </w:tabs>
        <w:ind w:firstLine="95"/>
        <w:jc w:val="both"/>
        <w:rPr>
          <w:rFonts w:ascii="David" w:hAnsi="David" w:cs="David"/>
        </w:rPr>
      </w:pPr>
      <w:r w:rsidRPr="00350F6D">
        <w:rPr>
          <w:rFonts w:ascii="David" w:hAnsi="David" w:cs="David"/>
          <w:rtl/>
        </w:rPr>
        <w:t>לא ניתן למימוש בחנויות עודפים/ירידים וברכישת מוצרי עודפים</w:t>
      </w:r>
      <w:r>
        <w:rPr>
          <w:rFonts w:ascii="David" w:hAnsi="David" w:cs="David" w:hint="cs"/>
          <w:rtl/>
        </w:rPr>
        <w:t xml:space="preserve"> ו/או תצוגה.</w:t>
      </w:r>
    </w:p>
    <w:p w14:paraId="6A8D6AD6" w14:textId="77777777" w:rsidR="00EC6346" w:rsidRPr="00350F6D" w:rsidRDefault="00EC6346" w:rsidP="00EC6346">
      <w:pPr>
        <w:numPr>
          <w:ilvl w:val="0"/>
          <w:numId w:val="13"/>
        </w:numPr>
        <w:tabs>
          <w:tab w:val="clear" w:pos="720"/>
          <w:tab w:val="num" w:pos="1241"/>
        </w:tabs>
        <w:ind w:firstLine="95"/>
        <w:jc w:val="both"/>
        <w:rPr>
          <w:rFonts w:ascii="David" w:hAnsi="David" w:cs="David"/>
          <w:rtl/>
        </w:rPr>
      </w:pPr>
      <w:r w:rsidRPr="00350F6D">
        <w:rPr>
          <w:rFonts w:ascii="David" w:hAnsi="David" w:cs="David"/>
          <w:rtl/>
        </w:rPr>
        <w:t>לא תקף למוצרים מספקים מקומיים</w:t>
      </w:r>
      <w:r>
        <w:rPr>
          <w:rFonts w:ascii="David" w:hAnsi="David" w:cs="David" w:hint="cs"/>
          <w:rtl/>
        </w:rPr>
        <w:t>.</w:t>
      </w:r>
    </w:p>
    <w:p w14:paraId="4E4881A9" w14:textId="77777777" w:rsidR="00EC6346" w:rsidRPr="00062F33" w:rsidRDefault="00EC6346" w:rsidP="00EC6346">
      <w:pPr>
        <w:numPr>
          <w:ilvl w:val="0"/>
          <w:numId w:val="13"/>
        </w:numPr>
        <w:tabs>
          <w:tab w:val="clear" w:pos="720"/>
          <w:tab w:val="num" w:pos="1241"/>
        </w:tabs>
        <w:ind w:firstLine="95"/>
        <w:jc w:val="both"/>
        <w:rPr>
          <w:rFonts w:ascii="David" w:hAnsi="David" w:cs="David"/>
          <w:rtl/>
        </w:rPr>
      </w:pPr>
      <w:bookmarkStart w:id="1" w:name="_Hlk191837208"/>
      <w:r w:rsidRPr="00062F33">
        <w:rPr>
          <w:rFonts w:ascii="David" w:hAnsi="David" w:cs="David"/>
          <w:rtl/>
        </w:rPr>
        <w:t>לא ניתן למימוש באתרי הסחר</w:t>
      </w:r>
      <w:r w:rsidRPr="00062F33">
        <w:rPr>
          <w:rFonts w:ascii="David" w:hAnsi="David" w:cs="David" w:hint="cs"/>
          <w:rtl/>
        </w:rPr>
        <w:t>.</w:t>
      </w:r>
      <w:bookmarkEnd w:id="1"/>
    </w:p>
    <w:p w14:paraId="4EA31C24" w14:textId="0BF337A1" w:rsidR="00EC6346" w:rsidRPr="00A15433" w:rsidRDefault="00EC6346" w:rsidP="00A54177">
      <w:pPr>
        <w:numPr>
          <w:ilvl w:val="0"/>
          <w:numId w:val="13"/>
        </w:numPr>
        <w:tabs>
          <w:tab w:val="clear" w:pos="720"/>
          <w:tab w:val="num" w:pos="1241"/>
        </w:tabs>
        <w:ind w:firstLine="95"/>
        <w:jc w:val="both"/>
        <w:rPr>
          <w:rFonts w:ascii="David" w:hAnsi="David"/>
          <w:b/>
        </w:rPr>
      </w:pPr>
      <w:r w:rsidRPr="00062F33">
        <w:rPr>
          <w:rFonts w:ascii="David" w:hAnsi="David" w:cs="David"/>
          <w:rtl/>
        </w:rPr>
        <w:t>ניתן למימוש בעסקה אחת בקופה ממחיר מלא.</w:t>
      </w:r>
      <w:r w:rsidRPr="00062F33">
        <w:rPr>
          <w:rFonts w:ascii="David" w:hAnsi="David" w:cs="David" w:hint="cs"/>
          <w:rtl/>
        </w:rPr>
        <w:t xml:space="preserve"> </w:t>
      </w:r>
    </w:p>
    <w:p w14:paraId="627B728F" w14:textId="77777777" w:rsidR="00EC6346" w:rsidRPr="00350F6D" w:rsidRDefault="00EC6346" w:rsidP="00EC6346">
      <w:pPr>
        <w:numPr>
          <w:ilvl w:val="0"/>
          <w:numId w:val="13"/>
        </w:numPr>
        <w:tabs>
          <w:tab w:val="clear" w:pos="720"/>
          <w:tab w:val="num" w:pos="1241"/>
        </w:tabs>
        <w:ind w:firstLine="95"/>
        <w:jc w:val="both"/>
        <w:rPr>
          <w:rFonts w:ascii="David" w:hAnsi="David" w:cs="David"/>
          <w:rtl/>
        </w:rPr>
      </w:pPr>
      <w:r w:rsidRPr="00350F6D">
        <w:rPr>
          <w:rFonts w:ascii="David" w:hAnsi="David" w:cs="David"/>
          <w:rtl/>
        </w:rPr>
        <w:t>לא יינתן החזר כספי או זיכוי בגין אי מימוש מלוא הסכום</w:t>
      </w:r>
      <w:r>
        <w:rPr>
          <w:rFonts w:ascii="David" w:hAnsi="David" w:cs="David" w:hint="cs"/>
          <w:rtl/>
        </w:rPr>
        <w:t xml:space="preserve"> הנקוב בתו הקניה.</w:t>
      </w:r>
    </w:p>
    <w:p w14:paraId="34E6BDDA" w14:textId="77777777" w:rsidR="00EC6346" w:rsidRPr="00350F6D" w:rsidRDefault="00EC6346" w:rsidP="00EC6346">
      <w:pPr>
        <w:numPr>
          <w:ilvl w:val="0"/>
          <w:numId w:val="13"/>
        </w:numPr>
        <w:tabs>
          <w:tab w:val="clear" w:pos="720"/>
          <w:tab w:val="num" w:pos="1241"/>
        </w:tabs>
        <w:ind w:firstLine="95"/>
        <w:jc w:val="both"/>
        <w:rPr>
          <w:rFonts w:ascii="David" w:hAnsi="David" w:cs="David"/>
          <w:rtl/>
        </w:rPr>
      </w:pPr>
      <w:r w:rsidRPr="00350F6D">
        <w:rPr>
          <w:rFonts w:ascii="David" w:hAnsi="David" w:cs="David"/>
          <w:rtl/>
        </w:rPr>
        <w:t>אין כפל מבצעים.</w:t>
      </w:r>
    </w:p>
    <w:p w14:paraId="130E2F3C" w14:textId="439EAC41" w:rsidR="00EC6346" w:rsidRDefault="00EC6346" w:rsidP="00EC6346">
      <w:pPr>
        <w:numPr>
          <w:ilvl w:val="0"/>
          <w:numId w:val="13"/>
        </w:numPr>
        <w:tabs>
          <w:tab w:val="clear" w:pos="720"/>
          <w:tab w:val="num" w:pos="1241"/>
        </w:tabs>
        <w:ind w:firstLine="95"/>
        <w:jc w:val="both"/>
        <w:rPr>
          <w:rFonts w:ascii="David" w:hAnsi="David" w:cs="David"/>
        </w:rPr>
      </w:pPr>
      <w:r w:rsidRPr="00741555">
        <w:rPr>
          <w:rFonts w:ascii="David" w:hAnsi="David" w:cs="David"/>
          <w:rtl/>
        </w:rPr>
        <w:t xml:space="preserve">תוקף </w:t>
      </w:r>
      <w:r>
        <w:rPr>
          <w:rFonts w:ascii="David" w:hAnsi="David" w:cs="David" w:hint="cs"/>
          <w:rtl/>
        </w:rPr>
        <w:t xml:space="preserve">תו הקניה: 5 </w:t>
      </w:r>
      <w:r w:rsidRPr="00741555">
        <w:rPr>
          <w:rFonts w:ascii="David" w:hAnsi="David" w:cs="David"/>
          <w:rtl/>
        </w:rPr>
        <w:t>שנים</w:t>
      </w:r>
      <w:r w:rsidRPr="00741555">
        <w:rPr>
          <w:rFonts w:ascii="David" w:hAnsi="David" w:cs="David" w:hint="cs"/>
          <w:rtl/>
        </w:rPr>
        <w:t xml:space="preserve"> מיום </w:t>
      </w:r>
      <w:r>
        <w:rPr>
          <w:rFonts w:ascii="David" w:hAnsi="David" w:cs="David" w:hint="cs"/>
          <w:rtl/>
        </w:rPr>
        <w:t>הנפקתו.</w:t>
      </w:r>
    </w:p>
    <w:p w14:paraId="2236DEE0" w14:textId="77777777" w:rsidR="00EC6346" w:rsidRPr="006C1BB7" w:rsidRDefault="00EC6346" w:rsidP="00EC6346">
      <w:pPr>
        <w:ind w:left="360"/>
        <w:jc w:val="both"/>
        <w:rPr>
          <w:rFonts w:ascii="David" w:hAnsi="David" w:cs="David"/>
          <w:rtl/>
        </w:rPr>
      </w:pPr>
    </w:p>
    <w:p w14:paraId="2E10F531" w14:textId="151DD002" w:rsidR="00EC6346" w:rsidRPr="00BF0CEC" w:rsidRDefault="00EC6346" w:rsidP="00EC6346">
      <w:pPr>
        <w:numPr>
          <w:ilvl w:val="1"/>
          <w:numId w:val="12"/>
        </w:numPr>
        <w:ind w:left="792"/>
        <w:jc w:val="both"/>
        <w:rPr>
          <w:rFonts w:ascii="David" w:hAnsi="David" w:cs="David"/>
          <w:lang w:val="x-none" w:eastAsia="x-none"/>
        </w:rPr>
      </w:pPr>
      <w:proofErr w:type="spellStart"/>
      <w:r w:rsidRPr="00BF0CEC">
        <w:rPr>
          <w:rFonts w:ascii="David" w:hAnsi="David" w:cs="David" w:hint="cs"/>
          <w:rtl/>
        </w:rPr>
        <w:t>ניופאן</w:t>
      </w:r>
      <w:proofErr w:type="spellEnd"/>
      <w:r w:rsidRPr="00BF0CEC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אינה נושאת באחריות</w:t>
      </w:r>
      <w:r w:rsidRPr="00BF0CEC">
        <w:rPr>
          <w:rFonts w:ascii="David" w:hAnsi="David" w:cs="David" w:hint="cs"/>
          <w:rtl/>
        </w:rPr>
        <w:t xml:space="preserve"> ל</w:t>
      </w:r>
      <w:r>
        <w:rPr>
          <w:rFonts w:ascii="David" w:hAnsi="David" w:cs="David" w:hint="cs"/>
          <w:rtl/>
        </w:rPr>
        <w:t xml:space="preserve">תנאי </w:t>
      </w:r>
      <w:r w:rsidRPr="00BF0CEC">
        <w:rPr>
          <w:rFonts w:ascii="David" w:hAnsi="David" w:cs="David" w:hint="cs"/>
          <w:rtl/>
        </w:rPr>
        <w:t xml:space="preserve">מימוש </w:t>
      </w:r>
      <w:r>
        <w:rPr>
          <w:rFonts w:ascii="David" w:hAnsi="David" w:cs="David" w:hint="cs"/>
          <w:rtl/>
        </w:rPr>
        <w:t>תו הקניה ו/או לאופ</w:t>
      </w:r>
      <w:r w:rsidR="00A41A3B">
        <w:rPr>
          <w:rFonts w:ascii="David" w:hAnsi="David" w:cs="David" w:hint="cs"/>
          <w:rtl/>
        </w:rPr>
        <w:t>ן</w:t>
      </w:r>
      <w:r>
        <w:rPr>
          <w:rFonts w:ascii="David" w:hAnsi="David" w:cs="David" w:hint="cs"/>
          <w:rtl/>
        </w:rPr>
        <w:t xml:space="preserve"> השימוש בו, וכל אחריות למימוש כאמור חלה על </w:t>
      </w:r>
      <w:proofErr w:type="spellStart"/>
      <w:r>
        <w:rPr>
          <w:rFonts w:ascii="David" w:hAnsi="David" w:cs="David" w:hint="cs"/>
          <w:rtl/>
        </w:rPr>
        <w:t>מנפיקת</w:t>
      </w:r>
      <w:proofErr w:type="spellEnd"/>
      <w:r>
        <w:rPr>
          <w:rFonts w:ascii="David" w:hAnsi="David" w:cs="David" w:hint="cs"/>
          <w:rtl/>
        </w:rPr>
        <w:t xml:space="preserve"> תו הקניה.</w:t>
      </w:r>
      <w:r w:rsidRPr="00BF0CEC">
        <w:rPr>
          <w:rFonts w:ascii="David" w:hAnsi="David" w:cs="David" w:hint="cs"/>
          <w:rtl/>
        </w:rPr>
        <w:t xml:space="preserve"> </w:t>
      </w:r>
      <w:bookmarkStart w:id="2" w:name="_Hlk168222768"/>
    </w:p>
    <w:bookmarkEnd w:id="2"/>
    <w:p w14:paraId="5B9B2D05" w14:textId="77777777" w:rsidR="00EC6346" w:rsidRPr="00205A45" w:rsidRDefault="00EC6346" w:rsidP="00EC6346">
      <w:pPr>
        <w:ind w:left="957"/>
        <w:jc w:val="both"/>
        <w:rPr>
          <w:rFonts w:ascii="David" w:hAnsi="David" w:cs="David"/>
          <w:lang w:val="x-none" w:eastAsia="x-none"/>
        </w:rPr>
      </w:pPr>
    </w:p>
    <w:p w14:paraId="3A1EDB8A" w14:textId="77777777" w:rsidR="0045776B" w:rsidRPr="0004796D" w:rsidRDefault="0045776B" w:rsidP="0045776B">
      <w:pPr>
        <w:pStyle w:val="a8"/>
        <w:numPr>
          <w:ilvl w:val="0"/>
          <w:numId w:val="14"/>
        </w:numPr>
        <w:jc w:val="both"/>
        <w:rPr>
          <w:rFonts w:ascii="David" w:hAnsi="David" w:cs="David"/>
        </w:rPr>
      </w:pPr>
      <w:bookmarkStart w:id="3" w:name="_Hlk127267784"/>
      <w:r w:rsidRPr="0004796D">
        <w:rPr>
          <w:rFonts w:ascii="David" w:hAnsi="David" w:cs="David"/>
          <w:u w:val="single"/>
          <w:rtl/>
        </w:rPr>
        <w:t>אופן מימוש ההטבה וקבלת תו הקניה</w:t>
      </w:r>
      <w:r w:rsidRPr="0004796D">
        <w:rPr>
          <w:rFonts w:ascii="David" w:hAnsi="David" w:cs="David"/>
          <w:rtl/>
        </w:rPr>
        <w:t xml:space="preserve">: על מנת לממש את ההטבה ולקבל את תו הקניה, על הלקוח </w:t>
      </w:r>
      <w:r w:rsidRPr="0091637F">
        <w:rPr>
          <w:rFonts w:ascii="David" w:hAnsi="David" w:cs="David" w:hint="cs"/>
          <w:rtl/>
        </w:rPr>
        <w:t>להיכנ</w:t>
      </w:r>
      <w:r w:rsidRPr="0091637F">
        <w:rPr>
          <w:rFonts w:ascii="David" w:hAnsi="David" w:cs="David" w:hint="eastAsia"/>
          <w:rtl/>
        </w:rPr>
        <w:t>ס</w:t>
      </w:r>
      <w:r w:rsidRPr="0091637F">
        <w:rPr>
          <w:rFonts w:ascii="David" w:hAnsi="David" w:cs="David"/>
          <w:rtl/>
        </w:rPr>
        <w:t xml:space="preserve"> לאתר החברה</w:t>
      </w:r>
      <w:r w:rsidRPr="0091637F">
        <w:rPr>
          <w:rFonts w:ascii="David" w:hAnsi="David" w:cs="David" w:hint="cs"/>
          <w:rtl/>
        </w:rPr>
        <w:t xml:space="preserve"> בכתובת </w:t>
      </w:r>
      <w:r w:rsidRPr="002112D8">
        <w:rPr>
          <w:rFonts w:ascii="David" w:hAnsi="David" w:cs="David"/>
        </w:rPr>
        <w:t>Nw</w:t>
      </w:r>
      <w:r>
        <w:rPr>
          <w:rFonts w:ascii="David" w:hAnsi="David" w:cs="David"/>
        </w:rPr>
        <w:t>ewpan.co.il</w:t>
      </w:r>
      <w:r w:rsidRPr="0091637F">
        <w:rPr>
          <w:rFonts w:ascii="David" w:hAnsi="David" w:cs="David"/>
          <w:rtl/>
        </w:rPr>
        <w:t xml:space="preserve"> </w:t>
      </w:r>
      <w:r w:rsidRPr="00474A5F">
        <w:rPr>
          <w:rFonts w:ascii="David" w:hAnsi="David" w:cs="David" w:hint="cs"/>
          <w:rtl/>
        </w:rPr>
        <w:t xml:space="preserve">אל </w:t>
      </w:r>
      <w:r w:rsidRPr="00474A5F">
        <w:rPr>
          <w:rFonts w:ascii="David" w:hAnsi="David" w:cs="David"/>
          <w:rtl/>
        </w:rPr>
        <w:t>לשונית "</w:t>
      </w:r>
      <w:r w:rsidRPr="00474A5F">
        <w:rPr>
          <w:rFonts w:ascii="David" w:hAnsi="David" w:cs="David"/>
          <w:b/>
          <w:bCs/>
          <w:rtl/>
        </w:rPr>
        <w:t>מימוש הטב</w:t>
      </w:r>
      <w:r w:rsidRPr="00474A5F">
        <w:rPr>
          <w:rFonts w:ascii="David" w:hAnsi="David" w:cs="David" w:hint="cs"/>
          <w:b/>
          <w:bCs/>
          <w:rtl/>
        </w:rPr>
        <w:t>ות</w:t>
      </w:r>
      <w:r w:rsidRPr="0091637F">
        <w:rPr>
          <w:rFonts w:ascii="David" w:hAnsi="David" w:cs="David"/>
          <w:rtl/>
        </w:rPr>
        <w:t>", לבצע רישום בקישור המתאים, לצרף את חשבונית הרכישה של המוצר המזכה</w:t>
      </w:r>
      <w:r w:rsidRPr="0004796D">
        <w:rPr>
          <w:rFonts w:ascii="David" w:hAnsi="David" w:cs="David"/>
          <w:rtl/>
        </w:rPr>
        <w:t xml:space="preserve"> ולמלא את פרטיו הכוללים: שם מלא, כתובת מייל, כתובת מגורים (כולל מיקוד) ומספר טלפון נייד</w:t>
      </w:r>
      <w:r>
        <w:rPr>
          <w:rFonts w:ascii="David" w:hAnsi="David" w:cs="David" w:hint="cs"/>
          <w:rtl/>
        </w:rPr>
        <w:t>, זאת בתוך 8 ימי עסקים ממועד רכישת המוצר המזכה</w:t>
      </w:r>
      <w:r w:rsidRPr="0004796D">
        <w:rPr>
          <w:rFonts w:ascii="David" w:hAnsi="David" w:cs="David"/>
          <w:rtl/>
        </w:rPr>
        <w:t xml:space="preserve"> (להלן: </w:t>
      </w:r>
      <w:r w:rsidRPr="0004796D">
        <w:rPr>
          <w:rFonts w:ascii="David" w:hAnsi="David" w:cs="David"/>
          <w:b/>
          <w:bCs/>
          <w:rtl/>
        </w:rPr>
        <w:t>"הרישום"</w:t>
      </w:r>
      <w:r w:rsidRPr="0004796D">
        <w:rPr>
          <w:rFonts w:ascii="David" w:hAnsi="David" w:cs="David"/>
          <w:rtl/>
        </w:rPr>
        <w:t>).</w:t>
      </w:r>
      <w:r w:rsidRPr="0004796D">
        <w:rPr>
          <w:rFonts w:ascii="David" w:hAnsi="David" w:cs="David"/>
          <w:b/>
          <w:bCs/>
          <w:rtl/>
        </w:rPr>
        <w:t xml:space="preserve"> </w:t>
      </w:r>
      <w:r w:rsidRPr="0004796D">
        <w:rPr>
          <w:rFonts w:ascii="David" w:hAnsi="David" w:cs="David"/>
          <w:rtl/>
        </w:rPr>
        <w:t xml:space="preserve">תו הקניה יישלח לכתובת הדוא"ל </w:t>
      </w:r>
      <w:r>
        <w:rPr>
          <w:rFonts w:ascii="David" w:hAnsi="David" w:cs="David" w:hint="cs"/>
          <w:rtl/>
        </w:rPr>
        <w:t>אותה מסר</w:t>
      </w:r>
      <w:r w:rsidRPr="0004796D">
        <w:rPr>
          <w:rFonts w:ascii="David" w:hAnsi="David" w:cs="David"/>
          <w:rtl/>
        </w:rPr>
        <w:t xml:space="preserve"> הלקוח במסגרת הרישום, בתוך 21 ימי עסקים ממועד קבלת אישור על תקינות הרישום.</w:t>
      </w:r>
      <w:r>
        <w:rPr>
          <w:rFonts w:ascii="David" w:hAnsi="David" w:cs="David" w:hint="cs"/>
          <w:rtl/>
        </w:rPr>
        <w:t xml:space="preserve"> </w:t>
      </w:r>
    </w:p>
    <w:p w14:paraId="4CD9182C" w14:textId="77777777" w:rsidR="0045776B" w:rsidRPr="0004796D" w:rsidRDefault="0045776B" w:rsidP="0045776B">
      <w:pPr>
        <w:tabs>
          <w:tab w:val="left" w:pos="957"/>
        </w:tabs>
        <w:jc w:val="both"/>
        <w:rPr>
          <w:rFonts w:ascii="David" w:hAnsi="David" w:cs="David"/>
          <w:rtl/>
          <w:lang w:eastAsia="he-IL"/>
        </w:rPr>
      </w:pPr>
    </w:p>
    <w:p w14:paraId="5595D9BF" w14:textId="1F07B337" w:rsidR="00EC6346" w:rsidRDefault="00EC6346" w:rsidP="00EC6346">
      <w:pPr>
        <w:numPr>
          <w:ilvl w:val="0"/>
          <w:numId w:val="12"/>
        </w:numPr>
        <w:jc w:val="both"/>
        <w:rPr>
          <w:rFonts w:ascii="Arial" w:hAnsi="Arial" w:cs="David"/>
        </w:rPr>
      </w:pPr>
      <w:r>
        <w:rPr>
          <w:rFonts w:ascii="David" w:hAnsi="David" w:cs="David" w:hint="cs"/>
          <w:u w:val="single"/>
          <w:rtl/>
        </w:rPr>
        <w:t xml:space="preserve">ביטול עסקה והחזרת ההטבה: </w:t>
      </w:r>
      <w:r w:rsidRPr="00D55300">
        <w:rPr>
          <w:rFonts w:ascii="David" w:hAnsi="David" w:cs="David"/>
          <w:rtl/>
        </w:rPr>
        <w:t>לקוח שביטל את עסקת רכישת המוצר המזכה</w:t>
      </w:r>
      <w:r>
        <w:rPr>
          <w:rFonts w:ascii="David" w:hAnsi="David" w:cs="David" w:hint="cs"/>
          <w:rtl/>
        </w:rPr>
        <w:t xml:space="preserve"> או </w:t>
      </w:r>
      <w:r w:rsidRPr="00D55300">
        <w:rPr>
          <w:rFonts w:ascii="David" w:hAnsi="David" w:cs="David"/>
          <w:rtl/>
        </w:rPr>
        <w:t xml:space="preserve">לקוח שהחליף את המוצר המזכה במוצר אחר שאינו </w:t>
      </w:r>
      <w:r>
        <w:rPr>
          <w:rFonts w:ascii="David" w:hAnsi="David" w:cs="David" w:hint="cs"/>
          <w:rtl/>
        </w:rPr>
        <w:t>משתתף במבצע</w:t>
      </w:r>
      <w:r w:rsidRPr="00882588">
        <w:rPr>
          <w:rFonts w:ascii="Arial" w:hAnsi="Arial" w:cs="David"/>
          <w:rtl/>
        </w:rPr>
        <w:t xml:space="preserve">, יחזיר את </w:t>
      </w:r>
      <w:r>
        <w:rPr>
          <w:rFonts w:ascii="Arial" w:hAnsi="Arial" w:cs="David" w:hint="cs"/>
          <w:rtl/>
        </w:rPr>
        <w:t>תו הקניה</w:t>
      </w:r>
      <w:r w:rsidRPr="00882588">
        <w:rPr>
          <w:rFonts w:ascii="Arial" w:hAnsi="Arial" w:cs="David"/>
          <w:rtl/>
        </w:rPr>
        <w:t xml:space="preserve"> שקיבל </w:t>
      </w:r>
      <w:r w:rsidRPr="00882588">
        <w:rPr>
          <w:rFonts w:ascii="Arial" w:hAnsi="Arial" w:cs="David" w:hint="cs"/>
          <w:rtl/>
        </w:rPr>
        <w:t>למשווק המורשה ו/או לחנות המורשית</w:t>
      </w:r>
      <w:r w:rsidRPr="00882588">
        <w:rPr>
          <w:rFonts w:ascii="Arial" w:hAnsi="Arial" w:cs="David"/>
          <w:rtl/>
        </w:rPr>
        <w:t xml:space="preserve"> ממנ</w:t>
      </w:r>
      <w:r w:rsidRPr="00882588">
        <w:rPr>
          <w:rFonts w:ascii="Arial" w:hAnsi="Arial" w:cs="David" w:hint="cs"/>
          <w:rtl/>
        </w:rPr>
        <w:t>ה</w:t>
      </w:r>
      <w:r w:rsidRPr="00882588">
        <w:rPr>
          <w:rFonts w:ascii="Arial" w:hAnsi="Arial" w:cs="David"/>
          <w:rtl/>
        </w:rPr>
        <w:t xml:space="preserve"> רכש את המוצר המזכה</w:t>
      </w:r>
      <w:bookmarkStart w:id="4" w:name="_Hlk174365827"/>
      <w:r w:rsidR="00A54177">
        <w:rPr>
          <w:rFonts w:ascii="Arial" w:hAnsi="Arial" w:cs="David" w:hint="cs"/>
          <w:rtl/>
        </w:rPr>
        <w:t>.</w:t>
      </w:r>
      <w:r>
        <w:rPr>
          <w:rFonts w:ascii="Arial" w:hAnsi="Arial" w:cs="David" w:hint="cs"/>
          <w:rtl/>
        </w:rPr>
        <w:t xml:space="preserve"> במידה ותו הקניה אינו מצוי ברשות הלקוח או שחלק מסכומו נוצל, אזי יקוזז</w:t>
      </w:r>
      <w:r w:rsidRPr="00882588">
        <w:rPr>
          <w:rFonts w:ascii="Arial" w:hAnsi="Arial" w:cs="David"/>
          <w:rtl/>
        </w:rPr>
        <w:t xml:space="preserve"> </w:t>
      </w:r>
      <w:r>
        <w:rPr>
          <w:rFonts w:ascii="Arial" w:hAnsi="Arial" w:cs="David" w:hint="cs"/>
          <w:rtl/>
        </w:rPr>
        <w:t>ה</w:t>
      </w:r>
      <w:r w:rsidRPr="00882588">
        <w:rPr>
          <w:rFonts w:ascii="Arial" w:hAnsi="Arial" w:cs="David"/>
          <w:rtl/>
        </w:rPr>
        <w:t xml:space="preserve">סכום </w:t>
      </w:r>
      <w:r>
        <w:rPr>
          <w:rFonts w:ascii="Arial" w:hAnsi="Arial" w:cs="David" w:hint="cs"/>
          <w:rtl/>
        </w:rPr>
        <w:t>שנוצל</w:t>
      </w:r>
      <w:r w:rsidRPr="00882588">
        <w:rPr>
          <w:rFonts w:ascii="Arial" w:hAnsi="Arial" w:cs="David"/>
          <w:rtl/>
        </w:rPr>
        <w:t xml:space="preserve"> מ</w:t>
      </w:r>
      <w:r>
        <w:rPr>
          <w:rFonts w:ascii="Arial" w:hAnsi="Arial" w:cs="David" w:hint="cs"/>
          <w:rtl/>
        </w:rPr>
        <w:t xml:space="preserve">סך </w:t>
      </w:r>
      <w:r w:rsidRPr="00882588">
        <w:rPr>
          <w:rFonts w:ascii="Arial" w:hAnsi="Arial" w:cs="David" w:hint="cs"/>
          <w:rtl/>
        </w:rPr>
        <w:t>התמורה</w:t>
      </w:r>
      <w:r w:rsidRPr="00882588">
        <w:rPr>
          <w:rFonts w:ascii="Arial" w:hAnsi="Arial" w:cs="David"/>
          <w:rtl/>
        </w:rPr>
        <w:t xml:space="preserve"> שעל </w:t>
      </w:r>
      <w:r w:rsidRPr="00882588">
        <w:rPr>
          <w:rFonts w:ascii="Arial" w:hAnsi="Arial" w:cs="David" w:hint="cs"/>
          <w:rtl/>
        </w:rPr>
        <w:t>המשווק</w:t>
      </w:r>
      <w:r>
        <w:rPr>
          <w:rFonts w:ascii="Arial" w:hAnsi="Arial" w:cs="David" w:hint="cs"/>
          <w:rtl/>
        </w:rPr>
        <w:t xml:space="preserve"> המורשה ו/או החנות המורשית</w:t>
      </w:r>
      <w:r>
        <w:rPr>
          <w:rFonts w:ascii="Arial" w:hAnsi="Arial" w:cs="David"/>
          <w:rtl/>
        </w:rPr>
        <w:t xml:space="preserve"> להחזיר ללקוח</w:t>
      </w:r>
      <w:bookmarkEnd w:id="4"/>
      <w:r>
        <w:rPr>
          <w:rFonts w:ascii="Arial" w:hAnsi="Arial" w:cs="David" w:hint="cs"/>
          <w:rtl/>
        </w:rPr>
        <w:t xml:space="preserve"> בגין ביטול העסקה</w:t>
      </w:r>
      <w:r>
        <w:rPr>
          <w:rFonts w:ascii="Arial" w:hAnsi="Arial" w:cs="David"/>
          <w:rtl/>
        </w:rPr>
        <w:t>.</w:t>
      </w:r>
    </w:p>
    <w:p w14:paraId="70CF49A7" w14:textId="77777777" w:rsidR="00EC6346" w:rsidRPr="006C1BB7" w:rsidRDefault="00EC6346" w:rsidP="00EC6346">
      <w:pPr>
        <w:jc w:val="both"/>
        <w:rPr>
          <w:rFonts w:ascii="Arial" w:hAnsi="Arial" w:cs="David"/>
          <w:rtl/>
        </w:rPr>
      </w:pPr>
    </w:p>
    <w:bookmarkEnd w:id="3"/>
    <w:p w14:paraId="5B4980A1" w14:textId="77777777" w:rsidR="00EC6346" w:rsidRPr="00205A45" w:rsidRDefault="00EC6346" w:rsidP="00EC6346">
      <w:pPr>
        <w:pStyle w:val="a8"/>
        <w:numPr>
          <w:ilvl w:val="0"/>
          <w:numId w:val="12"/>
        </w:numPr>
        <w:jc w:val="both"/>
        <w:rPr>
          <w:rFonts w:ascii="David" w:hAnsi="David" w:cs="David"/>
          <w:rtl/>
        </w:rPr>
      </w:pPr>
      <w:r w:rsidRPr="00205A45">
        <w:rPr>
          <w:rFonts w:ascii="David" w:hAnsi="David" w:cs="David"/>
          <w:rtl/>
        </w:rPr>
        <w:t xml:space="preserve">המבצע אינו חל על מוצרים מזכים אשר יירכשו בתקופת המבצע במסגרת מכירות לוועדי עובדים ו/או מועדון "חבר" ו/או במסגרת מכירה שתעשה באמצעות מחלקת "שיווק ישיר" של </w:t>
      </w:r>
      <w:proofErr w:type="spellStart"/>
      <w:r w:rsidRPr="00205A45">
        <w:rPr>
          <w:rFonts w:ascii="David" w:hAnsi="David" w:cs="David"/>
          <w:rtl/>
        </w:rPr>
        <w:t>ניופאן</w:t>
      </w:r>
      <w:proofErr w:type="spellEnd"/>
      <w:r w:rsidRPr="00205A45">
        <w:rPr>
          <w:rFonts w:ascii="David" w:hAnsi="David" w:cs="David"/>
          <w:rtl/>
        </w:rPr>
        <w:t xml:space="preserve"> ו/או במסגרת עסקאות מכירה מיוחדות למוסדות ו/או באמצעות אתרי סחר שאינם </w:t>
      </w:r>
      <w:r>
        <w:rPr>
          <w:rFonts w:ascii="David" w:hAnsi="David" w:cs="David" w:hint="cs"/>
          <w:rtl/>
        </w:rPr>
        <w:t xml:space="preserve">אתרים </w:t>
      </w:r>
      <w:r w:rsidRPr="00205A45">
        <w:rPr>
          <w:rFonts w:ascii="David" w:hAnsi="David" w:cs="David"/>
          <w:rtl/>
        </w:rPr>
        <w:t xml:space="preserve">מורשים. </w:t>
      </w:r>
    </w:p>
    <w:p w14:paraId="2DD88F29" w14:textId="77777777" w:rsidR="00EC6346" w:rsidRPr="008D5307" w:rsidRDefault="00EC6346" w:rsidP="00EC6346">
      <w:pPr>
        <w:pStyle w:val="a8"/>
        <w:ind w:left="360"/>
        <w:jc w:val="both"/>
        <w:rPr>
          <w:rFonts w:ascii="David" w:hAnsi="David" w:cs="David"/>
        </w:rPr>
      </w:pPr>
    </w:p>
    <w:p w14:paraId="67F8D63C" w14:textId="66902214" w:rsidR="00EC6346" w:rsidRPr="008D5307" w:rsidRDefault="00EC6346" w:rsidP="00EC6346">
      <w:pPr>
        <w:pStyle w:val="a8"/>
        <w:numPr>
          <w:ilvl w:val="0"/>
          <w:numId w:val="12"/>
        </w:numPr>
        <w:jc w:val="both"/>
        <w:rPr>
          <w:rFonts w:ascii="David" w:hAnsi="David" w:cs="David"/>
        </w:rPr>
      </w:pPr>
      <w:r w:rsidRPr="00205A45">
        <w:rPr>
          <w:rFonts w:ascii="David" w:hAnsi="David" w:cs="David"/>
          <w:rtl/>
        </w:rPr>
        <w:t xml:space="preserve">לא </w:t>
      </w:r>
      <w:r>
        <w:rPr>
          <w:rFonts w:ascii="David" w:hAnsi="David" w:cs="David" w:hint="cs"/>
          <w:rtl/>
        </w:rPr>
        <w:t>יינתן</w:t>
      </w:r>
      <w:r w:rsidRPr="00205A45">
        <w:rPr>
          <w:rFonts w:ascii="David" w:hAnsi="David" w:cs="David"/>
          <w:rtl/>
        </w:rPr>
        <w:t xml:space="preserve"> פיצוי ו/או זיכוי בגין ההטבה ו/או בגין</w:t>
      </w:r>
      <w:r>
        <w:rPr>
          <w:rFonts w:ascii="David" w:hAnsi="David" w:cs="David" w:hint="cs"/>
          <w:rtl/>
        </w:rPr>
        <w:t xml:space="preserve"> אי מימושה ו/או בגין אי ניצול / מימוש תו הקניה, </w:t>
      </w:r>
      <w:r w:rsidRPr="00205A45">
        <w:rPr>
          <w:rFonts w:ascii="David" w:hAnsi="David" w:cs="David"/>
          <w:rtl/>
        </w:rPr>
        <w:t>ולא ניתן להחלי</w:t>
      </w:r>
      <w:r>
        <w:rPr>
          <w:rFonts w:ascii="David" w:hAnsi="David" w:cs="David" w:hint="cs"/>
          <w:rtl/>
        </w:rPr>
        <w:t xml:space="preserve">ף את ההטבה </w:t>
      </w:r>
      <w:r w:rsidRPr="00205A45">
        <w:rPr>
          <w:rFonts w:ascii="David" w:hAnsi="David" w:cs="David"/>
          <w:rtl/>
        </w:rPr>
        <w:t>בהטבה אחרת או להמירה לזיכוי/כסף/מתנה אחרת</w:t>
      </w:r>
      <w:r>
        <w:rPr>
          <w:rFonts w:ascii="David" w:hAnsi="David" w:cs="David" w:hint="cs"/>
          <w:rtl/>
        </w:rPr>
        <w:t>.</w:t>
      </w:r>
    </w:p>
    <w:p w14:paraId="503F9A6E" w14:textId="77777777" w:rsidR="00EC6346" w:rsidRPr="008D5307" w:rsidRDefault="00EC6346" w:rsidP="00EC6346">
      <w:pPr>
        <w:pStyle w:val="a8"/>
        <w:ind w:left="360"/>
        <w:jc w:val="both"/>
        <w:rPr>
          <w:rFonts w:ascii="David" w:hAnsi="David" w:cs="David"/>
        </w:rPr>
      </w:pPr>
    </w:p>
    <w:p w14:paraId="3314579C" w14:textId="77777777" w:rsidR="00EC6346" w:rsidRPr="008D5307" w:rsidRDefault="00EC6346" w:rsidP="00EC6346">
      <w:pPr>
        <w:pStyle w:val="a8"/>
        <w:numPr>
          <w:ilvl w:val="0"/>
          <w:numId w:val="12"/>
        </w:numPr>
        <w:jc w:val="both"/>
        <w:rPr>
          <w:rFonts w:ascii="David" w:hAnsi="David" w:cs="David"/>
        </w:rPr>
      </w:pPr>
      <w:r w:rsidRPr="00205A45">
        <w:rPr>
          <w:rFonts w:ascii="David" w:hAnsi="David" w:cs="David"/>
          <w:rtl/>
        </w:rPr>
        <w:t xml:space="preserve">אין כפל מבצעים. </w:t>
      </w:r>
    </w:p>
    <w:p w14:paraId="2E71D9DC" w14:textId="77777777" w:rsidR="00EC6346" w:rsidRPr="008D5307" w:rsidRDefault="00EC6346" w:rsidP="00EC6346">
      <w:pPr>
        <w:pStyle w:val="a8"/>
        <w:ind w:left="360"/>
        <w:jc w:val="both"/>
        <w:rPr>
          <w:rFonts w:ascii="David" w:hAnsi="David" w:cs="David"/>
        </w:rPr>
      </w:pPr>
    </w:p>
    <w:p w14:paraId="60BF8CC2" w14:textId="77777777" w:rsidR="00EC6346" w:rsidRPr="008D5307" w:rsidRDefault="00EC6346" w:rsidP="00EC6346">
      <w:pPr>
        <w:pStyle w:val="a8"/>
        <w:numPr>
          <w:ilvl w:val="0"/>
          <w:numId w:val="12"/>
        </w:numPr>
        <w:jc w:val="both"/>
        <w:rPr>
          <w:rFonts w:ascii="David" w:hAnsi="David" w:cs="David"/>
        </w:rPr>
      </w:pPr>
      <w:proofErr w:type="spellStart"/>
      <w:r w:rsidRPr="00205A45">
        <w:rPr>
          <w:rFonts w:ascii="David" w:hAnsi="David" w:cs="David"/>
          <w:rtl/>
        </w:rPr>
        <w:t>ניופאן</w:t>
      </w:r>
      <w:proofErr w:type="spellEnd"/>
      <w:r w:rsidRPr="00205A45">
        <w:rPr>
          <w:rFonts w:ascii="David" w:hAnsi="David" w:cs="David"/>
          <w:rtl/>
        </w:rPr>
        <w:t xml:space="preserve"> תהא רשאית לשנות את תנאי המבצע בכל עת על פי שיקול דעתה הבלעדי ובכפוף למתן הודעה מראש באותו אופן בו ניתנה ההודעה הראשונה בדבר המבצע. </w:t>
      </w:r>
    </w:p>
    <w:p w14:paraId="2F87E564" w14:textId="77777777" w:rsidR="00EC6346" w:rsidRPr="00205A45" w:rsidRDefault="00EC6346" w:rsidP="00EC6346">
      <w:pPr>
        <w:pStyle w:val="a8"/>
        <w:ind w:left="360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 </w:t>
      </w:r>
    </w:p>
    <w:p w14:paraId="0B77EAEC" w14:textId="77777777" w:rsidR="00EC6346" w:rsidRDefault="00EC6346" w:rsidP="00EC6346">
      <w:pPr>
        <w:pStyle w:val="a8"/>
        <w:numPr>
          <w:ilvl w:val="0"/>
          <w:numId w:val="12"/>
        </w:numPr>
        <w:jc w:val="both"/>
        <w:rPr>
          <w:rFonts w:ascii="David" w:hAnsi="David" w:cs="David"/>
        </w:rPr>
      </w:pPr>
      <w:r w:rsidRPr="00205A45">
        <w:rPr>
          <w:rFonts w:ascii="David" w:hAnsi="David" w:cs="David"/>
          <w:rtl/>
        </w:rPr>
        <w:t xml:space="preserve">בכל מקרה של מחלוקת בקשר עם המבצע ו/או כלליו ו/או תנאיו ו/או הוראות תקנון זה, תכריע </w:t>
      </w:r>
      <w:proofErr w:type="spellStart"/>
      <w:r w:rsidRPr="00205A45">
        <w:rPr>
          <w:rFonts w:ascii="David" w:hAnsi="David" w:cs="David"/>
          <w:rtl/>
        </w:rPr>
        <w:t>ניופאן</w:t>
      </w:r>
      <w:proofErr w:type="spellEnd"/>
      <w:r w:rsidRPr="00205A45">
        <w:rPr>
          <w:rFonts w:ascii="David" w:hAnsi="David" w:cs="David"/>
          <w:rtl/>
        </w:rPr>
        <w:t xml:space="preserve"> בעניין והכרעתה תהיה סופית ובלתי ניתנת לערעור. </w:t>
      </w:r>
    </w:p>
    <w:p w14:paraId="127C1F0D" w14:textId="77777777" w:rsidR="00EC6346" w:rsidRDefault="00EC6346" w:rsidP="00EC6346">
      <w:pPr>
        <w:pStyle w:val="a8"/>
        <w:ind w:left="360"/>
        <w:jc w:val="both"/>
        <w:rPr>
          <w:rFonts w:ascii="David" w:hAnsi="David" w:cs="David"/>
          <w:rtl/>
        </w:rPr>
      </w:pPr>
    </w:p>
    <w:p w14:paraId="105DA02E" w14:textId="250D4D28" w:rsidR="00EC6346" w:rsidRPr="00A54177" w:rsidRDefault="00EC6346" w:rsidP="00EC6346">
      <w:pPr>
        <w:pStyle w:val="a8"/>
        <w:numPr>
          <w:ilvl w:val="0"/>
          <w:numId w:val="12"/>
        </w:numPr>
        <w:jc w:val="both"/>
        <w:rPr>
          <w:rFonts w:ascii="David" w:hAnsi="David" w:cs="David"/>
        </w:rPr>
      </w:pPr>
      <w:bookmarkStart w:id="5" w:name="_Hlk174365766"/>
      <w:r w:rsidRPr="00A54177">
        <w:rPr>
          <w:rFonts w:ascii="David" w:hAnsi="David" w:cs="David"/>
          <w:rtl/>
        </w:rPr>
        <w:t xml:space="preserve">הלקוח מאשר בזאת כי מילוי הפרטים על ידו ומסירת פרטיו </w:t>
      </w:r>
      <w:proofErr w:type="spellStart"/>
      <w:r w:rsidRPr="00A54177">
        <w:rPr>
          <w:rFonts w:ascii="David" w:hAnsi="David" w:cs="David"/>
          <w:rtl/>
        </w:rPr>
        <w:t>לניופאן</w:t>
      </w:r>
      <w:proofErr w:type="spellEnd"/>
      <w:r w:rsidRPr="00A54177">
        <w:rPr>
          <w:rFonts w:ascii="David" w:hAnsi="David" w:cs="David"/>
          <w:rtl/>
        </w:rPr>
        <w:t xml:space="preserve"> </w:t>
      </w:r>
      <w:r w:rsidRPr="00A54177">
        <w:rPr>
          <w:rFonts w:ascii="David" w:hAnsi="David" w:cs="David" w:hint="cs"/>
          <w:rtl/>
        </w:rPr>
        <w:t xml:space="preserve">במסגרת </w:t>
      </w:r>
      <w:r w:rsidRPr="00A54177">
        <w:rPr>
          <w:rFonts w:ascii="David" w:hAnsi="David" w:cs="David"/>
          <w:rtl/>
        </w:rPr>
        <w:t>מימוש ההטב</w:t>
      </w:r>
      <w:r w:rsidRPr="00A54177">
        <w:rPr>
          <w:rFonts w:ascii="David" w:hAnsi="David" w:cs="David" w:hint="cs"/>
          <w:rtl/>
        </w:rPr>
        <w:t xml:space="preserve">ה </w:t>
      </w:r>
      <w:r w:rsidRPr="00A54177">
        <w:rPr>
          <w:rFonts w:ascii="David" w:hAnsi="David" w:cs="David"/>
          <w:rtl/>
        </w:rPr>
        <w:t xml:space="preserve">הינם בכפוף למדיניות הפרטיות של </w:t>
      </w:r>
      <w:proofErr w:type="spellStart"/>
      <w:r w:rsidRPr="00A54177">
        <w:rPr>
          <w:rFonts w:ascii="David" w:hAnsi="David" w:cs="David"/>
          <w:rtl/>
        </w:rPr>
        <w:t>ניופאן</w:t>
      </w:r>
      <w:proofErr w:type="spellEnd"/>
      <w:r w:rsidRPr="00A54177">
        <w:rPr>
          <w:rFonts w:ascii="David" w:hAnsi="David" w:cs="David"/>
          <w:rtl/>
        </w:rPr>
        <w:t xml:space="preserve"> המצויה באתר</w:t>
      </w:r>
      <w:r w:rsidRPr="00A54177">
        <w:rPr>
          <w:rFonts w:ascii="David" w:hAnsi="David" w:cs="David" w:hint="cs"/>
          <w:rtl/>
        </w:rPr>
        <w:t xml:space="preserve"> החברה </w:t>
      </w:r>
      <w:r w:rsidRPr="00A54177">
        <w:rPr>
          <w:rFonts w:ascii="David" w:hAnsi="David" w:cs="David"/>
          <w:rtl/>
        </w:rPr>
        <w:t xml:space="preserve">וכי בעצם פניית הלקוח לשם מימוש ההטבה, הלקוח מאשר כי קרא וכי הינו מסכים למדיניות הפרטיות כאמור לרבות אישורו והסכמתו לכך </w:t>
      </w:r>
      <w:proofErr w:type="spellStart"/>
      <w:r w:rsidRPr="00A54177">
        <w:rPr>
          <w:rFonts w:ascii="David" w:hAnsi="David" w:cs="David"/>
          <w:rtl/>
        </w:rPr>
        <w:t>שניופאן</w:t>
      </w:r>
      <w:proofErr w:type="spellEnd"/>
      <w:r w:rsidRPr="00A54177">
        <w:rPr>
          <w:rFonts w:ascii="David" w:hAnsi="David" w:cs="David"/>
          <w:rtl/>
        </w:rPr>
        <w:t xml:space="preserve"> תעשה שימוש במידע אישי אותו הלקוח יעביר ו/או </w:t>
      </w:r>
      <w:proofErr w:type="spellStart"/>
      <w:r w:rsidRPr="00A54177">
        <w:rPr>
          <w:rFonts w:ascii="David" w:hAnsi="David" w:cs="David"/>
          <w:rtl/>
        </w:rPr>
        <w:t>ינגיש</w:t>
      </w:r>
      <w:proofErr w:type="spellEnd"/>
      <w:r w:rsidRPr="00A54177">
        <w:rPr>
          <w:rFonts w:ascii="David" w:hAnsi="David" w:cs="David"/>
          <w:rtl/>
        </w:rPr>
        <w:t xml:space="preserve"> </w:t>
      </w:r>
      <w:proofErr w:type="spellStart"/>
      <w:r w:rsidRPr="00A54177">
        <w:rPr>
          <w:rFonts w:ascii="David" w:hAnsi="David" w:cs="David"/>
          <w:rtl/>
        </w:rPr>
        <w:t>לניופאן</w:t>
      </w:r>
      <w:proofErr w:type="spellEnd"/>
      <w:r w:rsidRPr="00A54177">
        <w:rPr>
          <w:rFonts w:ascii="David" w:hAnsi="David" w:cs="David"/>
          <w:rtl/>
        </w:rPr>
        <w:t xml:space="preserve"> בהתאם למדיניות הפרטיות כאמור לעיל. הואיל ומדיניות הפרטיות יכולה להשתנות מדי פעם, מומלץ לחזור ולהתעדכן בה מעת לעת.</w:t>
      </w:r>
      <w:r w:rsidRPr="00A54177">
        <w:rPr>
          <w:rFonts w:ascii="David" w:hAnsi="David" w:cs="David" w:hint="cs"/>
          <w:rtl/>
        </w:rPr>
        <w:t xml:space="preserve"> </w:t>
      </w:r>
      <w:bookmarkEnd w:id="5"/>
    </w:p>
    <w:p w14:paraId="180929CD" w14:textId="77777777" w:rsidR="00A54177" w:rsidRPr="00A54177" w:rsidRDefault="00A54177" w:rsidP="00A54177">
      <w:pPr>
        <w:pStyle w:val="a8"/>
        <w:jc w:val="both"/>
        <w:rPr>
          <w:rFonts w:ascii="David" w:hAnsi="David" w:cs="David"/>
        </w:rPr>
      </w:pPr>
    </w:p>
    <w:p w14:paraId="662DDAFF" w14:textId="77777777" w:rsidR="00EC6346" w:rsidRPr="008D5307" w:rsidRDefault="00EC6346" w:rsidP="00EC6346">
      <w:pPr>
        <w:pStyle w:val="a8"/>
        <w:numPr>
          <w:ilvl w:val="0"/>
          <w:numId w:val="12"/>
        </w:numPr>
        <w:jc w:val="both"/>
        <w:rPr>
          <w:rFonts w:ascii="David" w:hAnsi="David" w:cs="David"/>
        </w:rPr>
      </w:pPr>
      <w:r w:rsidRPr="00205A45">
        <w:rPr>
          <w:rFonts w:ascii="David" w:hAnsi="David" w:cs="David"/>
          <w:rtl/>
        </w:rPr>
        <w:t>היה ותמצא אי התאמה ו/או סתירה בין הוראות תקנון זה לבין כל פרסום אחר, מכל מין וסוג ביחס למבצע, תהיינה הוראותיו של תקנון זה עדיפות והן אשר תקבענה.</w:t>
      </w:r>
    </w:p>
    <w:p w14:paraId="08374BB2" w14:textId="77777777" w:rsidR="00EC6346" w:rsidRPr="008D5307" w:rsidRDefault="00EC6346" w:rsidP="00EC6346">
      <w:pPr>
        <w:pStyle w:val="a8"/>
        <w:ind w:left="360"/>
        <w:jc w:val="both"/>
        <w:rPr>
          <w:rFonts w:ascii="David" w:hAnsi="David" w:cs="David"/>
        </w:rPr>
      </w:pPr>
    </w:p>
    <w:p w14:paraId="4C5FA416" w14:textId="2061EA18" w:rsidR="00EC6346" w:rsidRDefault="00EC6346" w:rsidP="00EC6346">
      <w:pPr>
        <w:pStyle w:val="a8"/>
        <w:numPr>
          <w:ilvl w:val="0"/>
          <w:numId w:val="12"/>
        </w:numPr>
        <w:jc w:val="both"/>
        <w:rPr>
          <w:rFonts w:ascii="David" w:hAnsi="David" w:cs="David"/>
        </w:rPr>
      </w:pPr>
      <w:r w:rsidRPr="008D5307">
        <w:rPr>
          <w:rFonts w:ascii="David" w:hAnsi="David" w:cs="David"/>
          <w:rtl/>
        </w:rPr>
        <w:t xml:space="preserve">לתמיכה טלפונית ולבירורים בקשר למבצע ניתן לפנות לשירות הלקוחות של </w:t>
      </w:r>
      <w:proofErr w:type="spellStart"/>
      <w:r w:rsidRPr="008D5307">
        <w:rPr>
          <w:rFonts w:ascii="David" w:hAnsi="David" w:cs="David"/>
          <w:rtl/>
        </w:rPr>
        <w:t>ניופאן</w:t>
      </w:r>
      <w:proofErr w:type="spellEnd"/>
      <w:r>
        <w:rPr>
          <w:rFonts w:ascii="David" w:hAnsi="David" w:cs="David" w:hint="cs"/>
          <w:rtl/>
        </w:rPr>
        <w:t xml:space="preserve"> </w:t>
      </w:r>
      <w:r w:rsidRPr="008D5307">
        <w:rPr>
          <w:rFonts w:ascii="David" w:hAnsi="David" w:cs="David"/>
          <w:rtl/>
        </w:rPr>
        <w:t>בטלפון שמספרו  1-700-700-983.</w:t>
      </w:r>
    </w:p>
    <w:p w14:paraId="0C26B138" w14:textId="77777777" w:rsidR="00EC6346" w:rsidRDefault="00EC6346" w:rsidP="00EC6346">
      <w:pPr>
        <w:pStyle w:val="ad"/>
        <w:rPr>
          <w:rFonts w:ascii="David" w:hAnsi="David" w:cs="David"/>
          <w:rtl/>
        </w:rPr>
      </w:pPr>
    </w:p>
    <w:p w14:paraId="436960EC" w14:textId="77777777" w:rsidR="00EC6346" w:rsidRPr="00205A45" w:rsidRDefault="00EC6346" w:rsidP="00EC6346">
      <w:pPr>
        <w:pStyle w:val="a8"/>
        <w:numPr>
          <w:ilvl w:val="0"/>
          <w:numId w:val="12"/>
        </w:numPr>
        <w:jc w:val="both"/>
        <w:rPr>
          <w:rFonts w:ascii="David" w:hAnsi="David" w:cs="David"/>
        </w:rPr>
      </w:pPr>
      <w:r w:rsidRPr="00205A45">
        <w:rPr>
          <w:rFonts w:ascii="David" w:hAnsi="David" w:cs="David"/>
          <w:rtl/>
        </w:rPr>
        <w:t xml:space="preserve">בתקנון זה השימוש בלשון זכר ו/או יחיד הינו לצורכי נוחות בלבד והינו מתייחס גם לנקבה ו/או </w:t>
      </w:r>
      <w:r>
        <w:rPr>
          <w:rFonts w:ascii="David" w:hAnsi="David" w:cs="David" w:hint="cs"/>
          <w:rtl/>
        </w:rPr>
        <w:t>ל</w:t>
      </w:r>
      <w:r w:rsidRPr="00205A45">
        <w:rPr>
          <w:rFonts w:ascii="David" w:hAnsi="David" w:cs="David"/>
          <w:rtl/>
        </w:rPr>
        <w:t>רבים.</w:t>
      </w:r>
    </w:p>
    <w:p w14:paraId="3CB824B0" w14:textId="77777777" w:rsidR="00EC6346" w:rsidRPr="00205A45" w:rsidRDefault="00EC6346" w:rsidP="00EC6346">
      <w:pPr>
        <w:pStyle w:val="a8"/>
        <w:ind w:left="360"/>
        <w:jc w:val="both"/>
        <w:rPr>
          <w:rFonts w:ascii="David" w:hAnsi="David" w:cs="David"/>
          <w:rtl/>
        </w:rPr>
      </w:pPr>
    </w:p>
    <w:p w14:paraId="7F643D70" w14:textId="77777777" w:rsidR="00EC6346" w:rsidRPr="00205A45" w:rsidRDefault="00EC6346" w:rsidP="00EC6346">
      <w:pPr>
        <w:pStyle w:val="a8"/>
        <w:numPr>
          <w:ilvl w:val="0"/>
          <w:numId w:val="12"/>
        </w:numPr>
        <w:jc w:val="both"/>
        <w:rPr>
          <w:rFonts w:ascii="David" w:hAnsi="David" w:cs="David"/>
          <w:color w:val="000000"/>
          <w:rtl/>
        </w:rPr>
      </w:pPr>
      <w:r w:rsidRPr="00205A45">
        <w:rPr>
          <w:rFonts w:ascii="David" w:hAnsi="David" w:cs="David"/>
          <w:rtl/>
        </w:rPr>
        <w:t xml:space="preserve">תקנון זה יוצג באתר </w:t>
      </w:r>
      <w:bookmarkStart w:id="6" w:name="_Hlk168328414"/>
      <w:r>
        <w:rPr>
          <w:rFonts w:ascii="David" w:hAnsi="David" w:cs="David" w:hint="cs"/>
          <w:rtl/>
        </w:rPr>
        <w:t xml:space="preserve">החברה </w:t>
      </w:r>
      <w:bookmarkEnd w:id="6"/>
      <w:r w:rsidRPr="00205A45">
        <w:rPr>
          <w:rFonts w:ascii="David" w:hAnsi="David" w:cs="David"/>
          <w:rtl/>
        </w:rPr>
        <w:t xml:space="preserve">במהלך תקופת המבצע. </w:t>
      </w:r>
      <w:bookmarkEnd w:id="0"/>
    </w:p>
    <w:p w14:paraId="4BF2F6EA" w14:textId="77777777" w:rsidR="00B14328" w:rsidRPr="00EC6346" w:rsidRDefault="00B14328" w:rsidP="00EC6346">
      <w:pPr>
        <w:rPr>
          <w:rtl/>
        </w:rPr>
      </w:pPr>
    </w:p>
    <w:sectPr w:rsidR="00B14328" w:rsidRPr="00EC6346" w:rsidSect="0064422A">
      <w:headerReference w:type="default" r:id="rId10"/>
      <w:pgSz w:w="11906" w:h="16838" w:code="9"/>
      <w:pgMar w:top="1418" w:right="1418" w:bottom="1418" w:left="1418" w:header="567" w:footer="45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39B1" w14:textId="77777777" w:rsidR="00EC4D7E" w:rsidRDefault="00EC4D7E" w:rsidP="006D5B4F">
      <w:r>
        <w:separator/>
      </w:r>
    </w:p>
  </w:endnote>
  <w:endnote w:type="continuationSeparator" w:id="0">
    <w:p w14:paraId="1FB59C9C" w14:textId="77777777" w:rsidR="00EC4D7E" w:rsidRDefault="00EC4D7E" w:rsidP="006D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B2C3" w14:textId="77777777" w:rsidR="00EC4D7E" w:rsidRDefault="00EC4D7E" w:rsidP="006D5B4F">
      <w:r>
        <w:separator/>
      </w:r>
    </w:p>
  </w:footnote>
  <w:footnote w:type="continuationSeparator" w:id="0">
    <w:p w14:paraId="5CF884BE" w14:textId="77777777" w:rsidR="00EC4D7E" w:rsidRDefault="00EC4D7E" w:rsidP="006D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6EA6" w14:textId="77777777" w:rsidR="00A04971" w:rsidRDefault="00A04971" w:rsidP="006D5B4F">
    <w:pPr>
      <w:pStyle w:val="a8"/>
      <w:jc w:val="center"/>
    </w:pPr>
    <w:r>
      <w:rPr>
        <w:rFonts w:hint="cs"/>
        <w:rtl/>
      </w:rPr>
      <w:t>-</w:t>
    </w:r>
    <w:r w:rsidR="00D15C78">
      <w:fldChar w:fldCharType="begin"/>
    </w:r>
    <w:r w:rsidR="001D155D">
      <w:instrText xml:space="preserve"> PAGE   \* MERGEFORMAT </w:instrText>
    </w:r>
    <w:r w:rsidR="00D15C78">
      <w:fldChar w:fldCharType="separate"/>
    </w:r>
    <w:r w:rsidRPr="00B81B4D">
      <w:rPr>
        <w:noProof/>
        <w:rtl/>
        <w:lang w:val="he-IL"/>
      </w:rPr>
      <w:t>2</w:t>
    </w:r>
    <w:r w:rsidR="00D15C78">
      <w:rPr>
        <w:noProof/>
        <w:lang w:val="he-IL"/>
      </w:rPr>
      <w:fldChar w:fldCharType="end"/>
    </w:r>
    <w:r>
      <w:rPr>
        <w:rFonts w:hint="cs"/>
        <w:rtl/>
      </w:rPr>
      <w:t>-</w:t>
    </w:r>
  </w:p>
  <w:p w14:paraId="32139339" w14:textId="77777777" w:rsidR="00A04971" w:rsidRDefault="00A049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527E"/>
    <w:multiLevelType w:val="multilevel"/>
    <w:tmpl w:val="FF58A0A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176A7B"/>
    <w:multiLevelType w:val="multilevel"/>
    <w:tmpl w:val="0A780D4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0E229D"/>
    <w:multiLevelType w:val="multilevel"/>
    <w:tmpl w:val="233C07C8"/>
    <w:lvl w:ilvl="0">
      <w:start w:val="1"/>
      <w:numFmt w:val="decimal"/>
      <w:pStyle w:val="1"/>
      <w:isLgl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bCs w:val="0"/>
        <w:iCs w:val="0"/>
        <w:u w:val="none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440"/>
        </w:tabs>
        <w:ind w:left="1440" w:hanging="720"/>
      </w:pPr>
      <w:rPr>
        <w:rFonts w:cs="David" w:hint="default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2347"/>
        </w:tabs>
        <w:ind w:left="2347" w:hanging="907"/>
      </w:pPr>
      <w:rPr>
        <w:rFonts w:cs="David" w:hint="default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3498"/>
        </w:tabs>
        <w:ind w:left="3498" w:hanging="1151"/>
      </w:pPr>
      <w:rPr>
        <w:rFonts w:cs="David" w:hint="default"/>
      </w:rPr>
    </w:lvl>
    <w:lvl w:ilvl="4">
      <w:start w:val="1"/>
      <w:numFmt w:val="hebrew1"/>
      <w:pStyle w:val="5"/>
      <w:lvlText w:val="[%5]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pStyle w:val="6"/>
      <w:lvlText w:val="[%6]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6">
      <w:start w:val="1"/>
      <w:numFmt w:val="hebrew1"/>
      <w:pStyle w:val="7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pStyle w:val="8"/>
      <w:lvlText w:val="(%8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8">
      <w:start w:val="1"/>
      <w:numFmt w:val="hebrew1"/>
      <w:pStyle w:val="9"/>
      <w:lvlText w:val="%9))"/>
      <w:lvlJc w:val="left"/>
      <w:pPr>
        <w:tabs>
          <w:tab w:val="num" w:pos="4842"/>
        </w:tabs>
        <w:ind w:left="4842" w:hanging="1242"/>
      </w:pPr>
      <w:rPr>
        <w:rFonts w:hint="default"/>
      </w:rPr>
    </w:lvl>
  </w:abstractNum>
  <w:abstractNum w:abstractNumId="3" w15:restartNumberingAfterBreak="0">
    <w:nsid w:val="55C82AB7"/>
    <w:multiLevelType w:val="hybridMultilevel"/>
    <w:tmpl w:val="EC24E6D6"/>
    <w:lvl w:ilvl="0" w:tplc="4F40C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F6A97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950F6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E62C41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E6A3C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EBE40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10B7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B40F69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1643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7A2957AC"/>
    <w:multiLevelType w:val="singleLevel"/>
    <w:tmpl w:val="FD7E7D8C"/>
    <w:lvl w:ilvl="0">
      <w:start w:val="1"/>
      <w:numFmt w:val="hebrew1"/>
      <w:lvlRestart w:val="0"/>
      <w:pStyle w:val="a"/>
      <w:lvlText w:val="[%1]"/>
      <w:lvlJc w:val="left"/>
      <w:pPr>
        <w:ind w:left="720" w:firstLine="2778"/>
      </w:pPr>
      <w:rPr>
        <w:rFonts w:hint="default"/>
      </w:rPr>
    </w:lvl>
  </w:abstractNum>
  <w:abstractNum w:abstractNumId="5" w15:restartNumberingAfterBreak="0">
    <w:nsid w:val="7FF3511A"/>
    <w:multiLevelType w:val="hybridMultilevel"/>
    <w:tmpl w:val="D2464C90"/>
    <w:lvl w:ilvl="0" w:tplc="C5E8D20A">
      <w:start w:val="1"/>
      <w:numFmt w:val="decimal"/>
      <w:lvlRestart w:val="0"/>
      <w:pStyle w:val="123"/>
      <w:lvlText w:val="[%1]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66882">
    <w:abstractNumId w:val="2"/>
  </w:num>
  <w:num w:numId="2" w16cid:durableId="1938752701">
    <w:abstractNumId w:val="2"/>
  </w:num>
  <w:num w:numId="3" w16cid:durableId="138155675">
    <w:abstractNumId w:val="2"/>
  </w:num>
  <w:num w:numId="4" w16cid:durableId="426583360">
    <w:abstractNumId w:val="2"/>
  </w:num>
  <w:num w:numId="5" w16cid:durableId="94592598">
    <w:abstractNumId w:val="2"/>
  </w:num>
  <w:num w:numId="6" w16cid:durableId="2146894597">
    <w:abstractNumId w:val="2"/>
  </w:num>
  <w:num w:numId="7" w16cid:durableId="628971653">
    <w:abstractNumId w:val="2"/>
  </w:num>
  <w:num w:numId="8" w16cid:durableId="897787926">
    <w:abstractNumId w:val="2"/>
  </w:num>
  <w:num w:numId="9" w16cid:durableId="586767945">
    <w:abstractNumId w:val="2"/>
  </w:num>
  <w:num w:numId="10" w16cid:durableId="2095086138">
    <w:abstractNumId w:val="5"/>
  </w:num>
  <w:num w:numId="11" w16cid:durableId="1928031476">
    <w:abstractNumId w:val="4"/>
  </w:num>
  <w:num w:numId="12" w16cid:durableId="1096169298">
    <w:abstractNumId w:val="0"/>
  </w:num>
  <w:num w:numId="13" w16cid:durableId="2103910779">
    <w:abstractNumId w:val="3"/>
  </w:num>
  <w:num w:numId="14" w16cid:durableId="211963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46"/>
    <w:rsid w:val="0004624C"/>
    <w:rsid w:val="000540D4"/>
    <w:rsid w:val="000833EF"/>
    <w:rsid w:val="000A3A0A"/>
    <w:rsid w:val="000D0E2D"/>
    <w:rsid w:val="001078B3"/>
    <w:rsid w:val="00110931"/>
    <w:rsid w:val="00131A64"/>
    <w:rsid w:val="00143B35"/>
    <w:rsid w:val="00155FEC"/>
    <w:rsid w:val="001858F6"/>
    <w:rsid w:val="001B47AC"/>
    <w:rsid w:val="001C55E6"/>
    <w:rsid w:val="001D155D"/>
    <w:rsid w:val="001F2C6C"/>
    <w:rsid w:val="00257CD0"/>
    <w:rsid w:val="002970B9"/>
    <w:rsid w:val="002C2A86"/>
    <w:rsid w:val="002E028D"/>
    <w:rsid w:val="002E265B"/>
    <w:rsid w:val="002E7F3E"/>
    <w:rsid w:val="002F3718"/>
    <w:rsid w:val="003246AE"/>
    <w:rsid w:val="003420CA"/>
    <w:rsid w:val="003A77E8"/>
    <w:rsid w:val="003C64E8"/>
    <w:rsid w:val="003C7F9B"/>
    <w:rsid w:val="003D6EF0"/>
    <w:rsid w:val="003D70A4"/>
    <w:rsid w:val="003F79D4"/>
    <w:rsid w:val="00435141"/>
    <w:rsid w:val="0045776B"/>
    <w:rsid w:val="004E4DA2"/>
    <w:rsid w:val="004E748B"/>
    <w:rsid w:val="004F2F42"/>
    <w:rsid w:val="004F5186"/>
    <w:rsid w:val="0053719F"/>
    <w:rsid w:val="005D3934"/>
    <w:rsid w:val="0064422A"/>
    <w:rsid w:val="00663D6B"/>
    <w:rsid w:val="00666DCE"/>
    <w:rsid w:val="00673AD8"/>
    <w:rsid w:val="00693175"/>
    <w:rsid w:val="006B330E"/>
    <w:rsid w:val="006D5B4F"/>
    <w:rsid w:val="00716D65"/>
    <w:rsid w:val="007A52E6"/>
    <w:rsid w:val="008378DE"/>
    <w:rsid w:val="0085594C"/>
    <w:rsid w:val="008948F8"/>
    <w:rsid w:val="008A1D67"/>
    <w:rsid w:val="008D0E9C"/>
    <w:rsid w:val="008D203E"/>
    <w:rsid w:val="008E1921"/>
    <w:rsid w:val="00932B06"/>
    <w:rsid w:val="009436AE"/>
    <w:rsid w:val="00976737"/>
    <w:rsid w:val="009879BE"/>
    <w:rsid w:val="009C3265"/>
    <w:rsid w:val="009C442C"/>
    <w:rsid w:val="009E6723"/>
    <w:rsid w:val="009F0AC6"/>
    <w:rsid w:val="00A04971"/>
    <w:rsid w:val="00A41A3B"/>
    <w:rsid w:val="00A450B0"/>
    <w:rsid w:val="00A53A47"/>
    <w:rsid w:val="00A54177"/>
    <w:rsid w:val="00AA649B"/>
    <w:rsid w:val="00AE294C"/>
    <w:rsid w:val="00B14328"/>
    <w:rsid w:val="00B45675"/>
    <w:rsid w:val="00B6749E"/>
    <w:rsid w:val="00B81B4D"/>
    <w:rsid w:val="00B94292"/>
    <w:rsid w:val="00BA58E2"/>
    <w:rsid w:val="00C00FE4"/>
    <w:rsid w:val="00C1357F"/>
    <w:rsid w:val="00C908C9"/>
    <w:rsid w:val="00CB4D4F"/>
    <w:rsid w:val="00CD78B5"/>
    <w:rsid w:val="00CF264F"/>
    <w:rsid w:val="00D15C78"/>
    <w:rsid w:val="00D30246"/>
    <w:rsid w:val="00D6075D"/>
    <w:rsid w:val="00DB5F88"/>
    <w:rsid w:val="00DC4E2B"/>
    <w:rsid w:val="00E0069E"/>
    <w:rsid w:val="00E14386"/>
    <w:rsid w:val="00E855B4"/>
    <w:rsid w:val="00EA1FDF"/>
    <w:rsid w:val="00EA4FE9"/>
    <w:rsid w:val="00EA7A19"/>
    <w:rsid w:val="00EC4D7E"/>
    <w:rsid w:val="00EC6346"/>
    <w:rsid w:val="00F867F7"/>
    <w:rsid w:val="00FB2A1F"/>
    <w:rsid w:val="00FD334E"/>
    <w:rsid w:val="00FE25D2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C557"/>
  <w15:chartTrackingRefBased/>
  <w15:docId w15:val="{DFDE400F-EBCB-4D73-869C-559EB962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6346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0"/>
    <w:link w:val="10"/>
    <w:qFormat/>
    <w:rsid w:val="009C3265"/>
    <w:pPr>
      <w:numPr>
        <w:numId w:val="9"/>
      </w:numPr>
      <w:outlineLvl w:val="0"/>
    </w:pPr>
    <w:rPr>
      <w:lang w:eastAsia="he-IL"/>
    </w:rPr>
  </w:style>
  <w:style w:type="paragraph" w:styleId="2">
    <w:name w:val="heading 2"/>
    <w:basedOn w:val="a0"/>
    <w:link w:val="20"/>
    <w:qFormat/>
    <w:rsid w:val="009C3265"/>
    <w:pPr>
      <w:numPr>
        <w:ilvl w:val="1"/>
        <w:numId w:val="9"/>
      </w:numPr>
      <w:outlineLvl w:val="1"/>
    </w:pPr>
    <w:rPr>
      <w:lang w:eastAsia="he-IL"/>
    </w:rPr>
  </w:style>
  <w:style w:type="paragraph" w:styleId="3">
    <w:name w:val="heading 3"/>
    <w:basedOn w:val="a0"/>
    <w:link w:val="30"/>
    <w:qFormat/>
    <w:rsid w:val="009C3265"/>
    <w:pPr>
      <w:numPr>
        <w:ilvl w:val="2"/>
        <w:numId w:val="9"/>
      </w:numPr>
      <w:outlineLvl w:val="2"/>
    </w:pPr>
    <w:rPr>
      <w:lang w:eastAsia="he-IL"/>
    </w:rPr>
  </w:style>
  <w:style w:type="paragraph" w:styleId="4">
    <w:name w:val="heading 4"/>
    <w:basedOn w:val="a0"/>
    <w:link w:val="40"/>
    <w:qFormat/>
    <w:rsid w:val="009C3265"/>
    <w:pPr>
      <w:numPr>
        <w:ilvl w:val="3"/>
        <w:numId w:val="9"/>
      </w:numPr>
      <w:outlineLvl w:val="3"/>
    </w:pPr>
    <w:rPr>
      <w:lang w:eastAsia="he-IL"/>
    </w:rPr>
  </w:style>
  <w:style w:type="paragraph" w:styleId="5">
    <w:name w:val="heading 5"/>
    <w:basedOn w:val="a0"/>
    <w:link w:val="50"/>
    <w:qFormat/>
    <w:rsid w:val="009C3265"/>
    <w:pPr>
      <w:numPr>
        <w:ilvl w:val="4"/>
        <w:numId w:val="9"/>
      </w:numPr>
      <w:outlineLvl w:val="4"/>
    </w:pPr>
    <w:rPr>
      <w:lang w:eastAsia="he-IL"/>
    </w:rPr>
  </w:style>
  <w:style w:type="paragraph" w:styleId="6">
    <w:name w:val="heading 6"/>
    <w:basedOn w:val="a0"/>
    <w:link w:val="60"/>
    <w:qFormat/>
    <w:rsid w:val="009C3265"/>
    <w:pPr>
      <w:numPr>
        <w:ilvl w:val="5"/>
        <w:numId w:val="9"/>
      </w:numPr>
      <w:outlineLvl w:val="5"/>
    </w:pPr>
    <w:rPr>
      <w:lang w:eastAsia="he-IL"/>
    </w:rPr>
  </w:style>
  <w:style w:type="paragraph" w:styleId="7">
    <w:name w:val="heading 7"/>
    <w:basedOn w:val="a0"/>
    <w:link w:val="70"/>
    <w:qFormat/>
    <w:rsid w:val="009C3265"/>
    <w:pPr>
      <w:numPr>
        <w:ilvl w:val="6"/>
        <w:numId w:val="9"/>
      </w:numPr>
      <w:outlineLvl w:val="6"/>
    </w:pPr>
    <w:rPr>
      <w:lang w:eastAsia="he-IL"/>
    </w:rPr>
  </w:style>
  <w:style w:type="paragraph" w:styleId="8">
    <w:name w:val="heading 8"/>
    <w:basedOn w:val="a0"/>
    <w:link w:val="80"/>
    <w:qFormat/>
    <w:rsid w:val="009C3265"/>
    <w:pPr>
      <w:numPr>
        <w:ilvl w:val="7"/>
        <w:numId w:val="9"/>
      </w:numPr>
      <w:outlineLvl w:val="7"/>
    </w:pPr>
    <w:rPr>
      <w:lang w:eastAsia="he-IL"/>
    </w:rPr>
  </w:style>
  <w:style w:type="paragraph" w:styleId="9">
    <w:name w:val="heading 9"/>
    <w:basedOn w:val="a0"/>
    <w:link w:val="90"/>
    <w:qFormat/>
    <w:rsid w:val="009C3265"/>
    <w:pPr>
      <w:numPr>
        <w:ilvl w:val="8"/>
        <w:numId w:val="9"/>
      </w:numPr>
      <w:ind w:right="720"/>
      <w:outlineLvl w:val="8"/>
    </w:pPr>
    <w:rPr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rsid w:val="009C3265"/>
    <w:rPr>
      <w:rFonts w:eastAsia="Times New Roman"/>
      <w:lang w:eastAsia="he-IL"/>
    </w:rPr>
  </w:style>
  <w:style w:type="character" w:customStyle="1" w:styleId="20">
    <w:name w:val="כותרת 2 תו"/>
    <w:basedOn w:val="a1"/>
    <w:link w:val="2"/>
    <w:rsid w:val="009C3265"/>
    <w:rPr>
      <w:rFonts w:eastAsia="Times New Roman"/>
      <w:lang w:eastAsia="he-IL"/>
    </w:rPr>
  </w:style>
  <w:style w:type="character" w:customStyle="1" w:styleId="30">
    <w:name w:val="כותרת 3 תו"/>
    <w:basedOn w:val="a1"/>
    <w:link w:val="3"/>
    <w:rsid w:val="009C3265"/>
    <w:rPr>
      <w:rFonts w:eastAsia="Times New Roman"/>
      <w:lang w:eastAsia="he-IL"/>
    </w:rPr>
  </w:style>
  <w:style w:type="character" w:customStyle="1" w:styleId="40">
    <w:name w:val="כותרת 4 תו"/>
    <w:basedOn w:val="a1"/>
    <w:link w:val="4"/>
    <w:rsid w:val="009C3265"/>
    <w:rPr>
      <w:rFonts w:eastAsia="Times New Roman"/>
      <w:lang w:eastAsia="he-IL"/>
    </w:rPr>
  </w:style>
  <w:style w:type="character" w:customStyle="1" w:styleId="50">
    <w:name w:val="כותרת 5 תו"/>
    <w:basedOn w:val="a1"/>
    <w:link w:val="5"/>
    <w:rsid w:val="009C3265"/>
    <w:rPr>
      <w:rFonts w:eastAsia="Times New Roman"/>
      <w:lang w:eastAsia="he-IL"/>
    </w:rPr>
  </w:style>
  <w:style w:type="character" w:customStyle="1" w:styleId="60">
    <w:name w:val="כותרת 6 תו"/>
    <w:basedOn w:val="a1"/>
    <w:link w:val="6"/>
    <w:rsid w:val="009C3265"/>
    <w:rPr>
      <w:rFonts w:eastAsia="Times New Roman"/>
      <w:lang w:eastAsia="he-IL"/>
    </w:rPr>
  </w:style>
  <w:style w:type="character" w:customStyle="1" w:styleId="70">
    <w:name w:val="כותרת 7 תו"/>
    <w:basedOn w:val="a1"/>
    <w:link w:val="7"/>
    <w:rsid w:val="009C3265"/>
    <w:rPr>
      <w:rFonts w:eastAsia="Times New Roman"/>
      <w:lang w:eastAsia="he-IL"/>
    </w:rPr>
  </w:style>
  <w:style w:type="character" w:customStyle="1" w:styleId="80">
    <w:name w:val="כותרת 8 תו"/>
    <w:basedOn w:val="a1"/>
    <w:link w:val="8"/>
    <w:rsid w:val="009C3265"/>
    <w:rPr>
      <w:rFonts w:eastAsia="Times New Roman"/>
      <w:lang w:eastAsia="he-IL"/>
    </w:rPr>
  </w:style>
  <w:style w:type="character" w:customStyle="1" w:styleId="90">
    <w:name w:val="כותרת 9 תו"/>
    <w:basedOn w:val="a1"/>
    <w:link w:val="9"/>
    <w:rsid w:val="009C3265"/>
    <w:rPr>
      <w:rFonts w:eastAsia="Times New Roman"/>
      <w:lang w:eastAsia="he-IL"/>
    </w:rPr>
  </w:style>
  <w:style w:type="paragraph" w:customStyle="1" w:styleId="corpaddress">
    <w:name w:val="corp_address"/>
    <w:rsid w:val="00A53A47"/>
    <w:pPr>
      <w:spacing w:after="0" w:line="224" w:lineRule="exact"/>
    </w:pPr>
    <w:rPr>
      <w:rFonts w:ascii="Tahoma" w:eastAsia="Times New Roman" w:hAnsi="Tahoma" w:cs="Narkisim"/>
      <w:noProof/>
      <w:sz w:val="16"/>
      <w:szCs w:val="20"/>
      <w:lang w:eastAsia="he-IL"/>
    </w:rPr>
  </w:style>
  <w:style w:type="paragraph" w:customStyle="1" w:styleId="corpauthor">
    <w:name w:val="corp_author"/>
    <w:basedOn w:val="a0"/>
    <w:rsid w:val="00A53A47"/>
    <w:pPr>
      <w:widowControl w:val="0"/>
    </w:pPr>
    <w:rPr>
      <w:rFonts w:ascii="Tahoma" w:hAnsi="Tahoma" w:cs="Tahoma"/>
      <w:noProof/>
      <w:sz w:val="20"/>
      <w:szCs w:val="20"/>
      <w:lang w:eastAsia="he-IL"/>
    </w:rPr>
  </w:style>
  <w:style w:type="paragraph" w:customStyle="1" w:styleId="corpheader">
    <w:name w:val="corp_header"/>
    <w:rsid w:val="00A53A47"/>
    <w:pPr>
      <w:spacing w:after="0" w:line="240" w:lineRule="auto"/>
      <w:jc w:val="center"/>
    </w:pPr>
    <w:rPr>
      <w:rFonts w:ascii="Tahoma" w:eastAsia="Times New Roman" w:hAnsi="Tahoma" w:cs="Tahoma"/>
      <w:noProof/>
      <w:color w:val="865E32"/>
      <w:sz w:val="36"/>
      <w:szCs w:val="40"/>
      <w:lang w:eastAsia="he-IL"/>
    </w:rPr>
  </w:style>
  <w:style w:type="paragraph" w:customStyle="1" w:styleId="corpnames">
    <w:name w:val="corp_names"/>
    <w:rsid w:val="00A53A47"/>
    <w:pPr>
      <w:framePr w:w="1297" w:h="6193" w:hRule="exact" w:hSpace="181" w:wrap="auto" w:vAnchor="text" w:hAnchor="page" w:x="1008" w:y="11" w:anchorLock="1"/>
      <w:widowControl w:val="0"/>
      <w:spacing w:after="0" w:line="208" w:lineRule="exact"/>
      <w:jc w:val="right"/>
    </w:pPr>
    <w:rPr>
      <w:rFonts w:ascii="Tahoma" w:eastAsia="Times New Roman" w:hAnsi="Tahoma" w:cs="Tahoma"/>
      <w:noProof/>
      <w:sz w:val="13"/>
      <w:szCs w:val="13"/>
      <w:lang w:eastAsia="he-IL"/>
    </w:rPr>
  </w:style>
  <w:style w:type="paragraph" w:styleId="a4">
    <w:name w:val="footer"/>
    <w:basedOn w:val="a0"/>
    <w:link w:val="a5"/>
    <w:semiHidden/>
    <w:rsid w:val="00A53A47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5">
    <w:name w:val="כותרת תחתונה תו"/>
    <w:basedOn w:val="a1"/>
    <w:link w:val="a4"/>
    <w:semiHidden/>
    <w:rsid w:val="00A53A47"/>
    <w:rPr>
      <w:rFonts w:eastAsia="Times New Roman"/>
      <w:szCs w:val="24"/>
      <w:lang w:eastAsia="he-IL"/>
    </w:rPr>
  </w:style>
  <w:style w:type="paragraph" w:styleId="a6">
    <w:name w:val="footnote text"/>
    <w:basedOn w:val="a0"/>
    <w:link w:val="a7"/>
    <w:semiHidden/>
    <w:rsid w:val="00C00FE4"/>
    <w:pPr>
      <w:spacing w:after="60"/>
      <w:ind w:left="454" w:hanging="454"/>
    </w:pPr>
    <w:rPr>
      <w:sz w:val="20"/>
      <w:szCs w:val="22"/>
      <w:lang w:eastAsia="he-IL"/>
    </w:rPr>
  </w:style>
  <w:style w:type="character" w:customStyle="1" w:styleId="a7">
    <w:name w:val="טקסט הערת שוליים תו"/>
    <w:basedOn w:val="a1"/>
    <w:link w:val="a6"/>
    <w:semiHidden/>
    <w:rsid w:val="00C00FE4"/>
    <w:rPr>
      <w:rFonts w:eastAsia="Times New Roman"/>
      <w:sz w:val="20"/>
      <w:szCs w:val="22"/>
      <w:lang w:eastAsia="he-IL"/>
    </w:rPr>
  </w:style>
  <w:style w:type="paragraph" w:styleId="a8">
    <w:name w:val="header"/>
    <w:basedOn w:val="a0"/>
    <w:link w:val="a9"/>
    <w:rsid w:val="00A53A47"/>
    <w:rPr>
      <w:lang w:eastAsia="he-IL"/>
    </w:rPr>
  </w:style>
  <w:style w:type="character" w:customStyle="1" w:styleId="a9">
    <w:name w:val="כותרת עליונה תו"/>
    <w:basedOn w:val="a1"/>
    <w:link w:val="a8"/>
    <w:semiHidden/>
    <w:rsid w:val="00A53A47"/>
    <w:rPr>
      <w:rFonts w:eastAsia="Times New Roman"/>
      <w:lang w:eastAsia="he-IL"/>
    </w:rPr>
  </w:style>
  <w:style w:type="character" w:styleId="aa">
    <w:name w:val="page number"/>
    <w:basedOn w:val="a1"/>
    <w:semiHidden/>
    <w:rsid w:val="00A53A47"/>
  </w:style>
  <w:style w:type="paragraph" w:customStyle="1" w:styleId="pathname">
    <w:name w:val="pathname"/>
    <w:basedOn w:val="a4"/>
    <w:rsid w:val="00A53A47"/>
    <w:pPr>
      <w:widowControl w:val="0"/>
      <w:tabs>
        <w:tab w:val="clear" w:pos="4153"/>
        <w:tab w:val="clear" w:pos="8306"/>
      </w:tabs>
      <w:spacing w:before="120"/>
    </w:pPr>
    <w:rPr>
      <w:sz w:val="16"/>
      <w:szCs w:val="18"/>
    </w:rPr>
  </w:style>
  <w:style w:type="table" w:styleId="ab">
    <w:name w:val="Table Grid"/>
    <w:basedOn w:val="a2"/>
    <w:uiPriority w:val="59"/>
    <w:rsid w:val="003D70A4"/>
    <w:pPr>
      <w:spacing w:after="0" w:line="240" w:lineRule="auto"/>
    </w:pPr>
    <w:rPr>
      <w:rFonts w:eastAsia="Times New Roman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GLEM">
    <w:name w:val="TableGLEM"/>
    <w:basedOn w:val="a0"/>
    <w:rsid w:val="00110931"/>
  </w:style>
  <w:style w:type="paragraph" w:customStyle="1" w:styleId="11">
    <w:name w:val="היסט 1"/>
    <w:basedOn w:val="a0"/>
    <w:rsid w:val="008378DE"/>
    <w:pPr>
      <w:ind w:left="720"/>
    </w:pPr>
    <w:rPr>
      <w:lang w:eastAsia="he-IL"/>
    </w:rPr>
  </w:style>
  <w:style w:type="paragraph" w:customStyle="1" w:styleId="21">
    <w:name w:val="היסט 2"/>
    <w:basedOn w:val="a0"/>
    <w:rsid w:val="008378DE"/>
    <w:pPr>
      <w:ind w:left="1440"/>
    </w:pPr>
    <w:rPr>
      <w:lang w:eastAsia="he-IL"/>
    </w:rPr>
  </w:style>
  <w:style w:type="paragraph" w:customStyle="1" w:styleId="31">
    <w:name w:val="היסט 3"/>
    <w:basedOn w:val="a0"/>
    <w:rsid w:val="008378DE"/>
    <w:pPr>
      <w:ind w:left="2347"/>
    </w:pPr>
    <w:rPr>
      <w:lang w:eastAsia="he-IL"/>
    </w:rPr>
  </w:style>
  <w:style w:type="paragraph" w:customStyle="1" w:styleId="41">
    <w:name w:val="היסט 4"/>
    <w:basedOn w:val="a0"/>
    <w:rsid w:val="008378DE"/>
    <w:pPr>
      <w:ind w:left="3498"/>
    </w:pPr>
    <w:rPr>
      <w:lang w:eastAsia="he-IL"/>
    </w:rPr>
  </w:style>
  <w:style w:type="paragraph" w:customStyle="1" w:styleId="51">
    <w:name w:val="היסט 5"/>
    <w:basedOn w:val="a0"/>
    <w:rsid w:val="008378DE"/>
    <w:pPr>
      <w:ind w:left="1440"/>
    </w:pPr>
    <w:rPr>
      <w:lang w:eastAsia="he-IL"/>
    </w:rPr>
  </w:style>
  <w:style w:type="paragraph" w:customStyle="1" w:styleId="61">
    <w:name w:val="היסט 6"/>
    <w:basedOn w:val="a0"/>
    <w:rsid w:val="008378DE"/>
    <w:pPr>
      <w:ind w:left="1440"/>
    </w:pPr>
    <w:rPr>
      <w:lang w:eastAsia="he-IL"/>
    </w:rPr>
  </w:style>
  <w:style w:type="paragraph" w:customStyle="1" w:styleId="71">
    <w:name w:val="היסט 7"/>
    <w:basedOn w:val="a0"/>
    <w:rsid w:val="008378DE"/>
    <w:pPr>
      <w:ind w:left="1440"/>
    </w:pPr>
    <w:rPr>
      <w:lang w:eastAsia="he-IL"/>
    </w:rPr>
  </w:style>
  <w:style w:type="paragraph" w:customStyle="1" w:styleId="81">
    <w:name w:val="היסט 8"/>
    <w:basedOn w:val="a0"/>
    <w:rsid w:val="008378DE"/>
    <w:pPr>
      <w:ind w:left="1440"/>
    </w:pPr>
    <w:rPr>
      <w:lang w:eastAsia="he-IL"/>
    </w:rPr>
  </w:style>
  <w:style w:type="paragraph" w:customStyle="1" w:styleId="12">
    <w:name w:val="ציטוט1"/>
    <w:basedOn w:val="a0"/>
    <w:rsid w:val="008378DE"/>
    <w:pPr>
      <w:ind w:left="1440" w:right="567"/>
    </w:pPr>
    <w:rPr>
      <w:lang w:eastAsia="he-IL"/>
    </w:rPr>
  </w:style>
  <w:style w:type="paragraph" w:customStyle="1" w:styleId="ac">
    <w:name w:val="קופסה"/>
    <w:basedOn w:val="a0"/>
    <w:rsid w:val="00A53A47"/>
    <w:pPr>
      <w:framePr w:w="295" w:hSpace="181" w:wrap="notBeside" w:vAnchor="text" w:hAnchor="page" w:x="11148" w:y="290"/>
    </w:pPr>
    <w:rPr>
      <w:bCs/>
      <w:szCs w:val="25"/>
      <w:u w:val="single"/>
      <w:lang w:eastAsia="he-IL"/>
    </w:rPr>
  </w:style>
  <w:style w:type="paragraph" w:customStyle="1" w:styleId="123">
    <w:name w:val="רשימה 123"/>
    <w:basedOn w:val="ad"/>
    <w:qFormat/>
    <w:rsid w:val="00A53A47"/>
    <w:pPr>
      <w:numPr>
        <w:numId w:val="10"/>
      </w:numPr>
    </w:pPr>
    <w:rPr>
      <w:lang w:eastAsia="he-IL"/>
    </w:rPr>
  </w:style>
  <w:style w:type="paragraph" w:styleId="ad">
    <w:name w:val="List Paragraph"/>
    <w:basedOn w:val="a0"/>
    <w:qFormat/>
    <w:rsid w:val="003F79D4"/>
    <w:pPr>
      <w:ind w:left="720"/>
    </w:pPr>
  </w:style>
  <w:style w:type="paragraph" w:customStyle="1" w:styleId="a">
    <w:name w:val="רשימה אבג"/>
    <w:basedOn w:val="a0"/>
    <w:qFormat/>
    <w:rsid w:val="00A53A47"/>
    <w:pPr>
      <w:numPr>
        <w:numId w:val="11"/>
      </w:numPr>
    </w:pPr>
    <w:rPr>
      <w:lang w:eastAsia="he-IL"/>
    </w:rPr>
  </w:style>
  <w:style w:type="paragraph" w:styleId="ae">
    <w:name w:val="Title"/>
    <w:basedOn w:val="a0"/>
    <w:next w:val="a0"/>
    <w:link w:val="af"/>
    <w:uiPriority w:val="10"/>
    <w:qFormat/>
    <w:rsid w:val="00EC63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כותרת טקסט תו"/>
    <w:basedOn w:val="a1"/>
    <w:link w:val="ae"/>
    <w:uiPriority w:val="10"/>
    <w:rsid w:val="00EC6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0"/>
    <w:next w:val="a0"/>
    <w:link w:val="af1"/>
    <w:uiPriority w:val="11"/>
    <w:qFormat/>
    <w:rsid w:val="00EC6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כותרת משנה תו"/>
    <w:basedOn w:val="a1"/>
    <w:link w:val="af0"/>
    <w:uiPriority w:val="11"/>
    <w:rsid w:val="00EC6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2">
    <w:name w:val="Quote"/>
    <w:basedOn w:val="a0"/>
    <w:next w:val="a0"/>
    <w:link w:val="af3"/>
    <w:uiPriority w:val="29"/>
    <w:qFormat/>
    <w:rsid w:val="00EC6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3">
    <w:name w:val="ציטוט תו"/>
    <w:basedOn w:val="a1"/>
    <w:link w:val="af2"/>
    <w:uiPriority w:val="29"/>
    <w:rsid w:val="00EC6346"/>
    <w:rPr>
      <w:i/>
      <w:iCs/>
      <w:color w:val="404040" w:themeColor="text1" w:themeTint="BF"/>
      <w:szCs w:val="24"/>
    </w:rPr>
  </w:style>
  <w:style w:type="character" w:styleId="af4">
    <w:name w:val="Intense Emphasis"/>
    <w:basedOn w:val="a1"/>
    <w:uiPriority w:val="21"/>
    <w:qFormat/>
    <w:rsid w:val="00EC6346"/>
    <w:rPr>
      <w:i/>
      <w:iCs/>
      <w:color w:val="365F91" w:themeColor="accent1" w:themeShade="BF"/>
    </w:rPr>
  </w:style>
  <w:style w:type="paragraph" w:styleId="af5">
    <w:name w:val="Intense Quote"/>
    <w:basedOn w:val="a0"/>
    <w:next w:val="a0"/>
    <w:link w:val="af6"/>
    <w:uiPriority w:val="30"/>
    <w:qFormat/>
    <w:rsid w:val="00EC63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6">
    <w:name w:val="ציטוט חזק תו"/>
    <w:basedOn w:val="a1"/>
    <w:link w:val="af5"/>
    <w:uiPriority w:val="30"/>
    <w:rsid w:val="00EC6346"/>
    <w:rPr>
      <w:i/>
      <w:iCs/>
      <w:color w:val="365F91" w:themeColor="accent1" w:themeShade="BF"/>
      <w:szCs w:val="24"/>
    </w:rPr>
  </w:style>
  <w:style w:type="character" w:styleId="af7">
    <w:name w:val="Intense Reference"/>
    <w:basedOn w:val="a1"/>
    <w:uiPriority w:val="32"/>
    <w:qFormat/>
    <w:rsid w:val="00EC634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unhideWhenUsed/>
    <w:rsid w:val="00EC6346"/>
    <w:rPr>
      <w:color w:val="0000FF"/>
      <w:u w:val="single"/>
    </w:rPr>
  </w:style>
  <w:style w:type="character" w:customStyle="1" w:styleId="13">
    <w:name w:val="כותרת עליונה תו1"/>
    <w:rsid w:val="00EC6346"/>
    <w:rPr>
      <w:sz w:val="24"/>
      <w:szCs w:val="24"/>
      <w:lang w:val="x-none" w:eastAsia="x-none"/>
    </w:rPr>
  </w:style>
  <w:style w:type="character" w:styleId="af8">
    <w:name w:val="Unresolved Mention"/>
    <w:basedOn w:val="a1"/>
    <w:uiPriority w:val="99"/>
    <w:semiHidden/>
    <w:unhideWhenUsed/>
    <w:rsid w:val="00E00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pan.co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XTRARETAIL.CO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2667-6E71-4DE8-83FF-06C4ABD5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4753</Characters>
  <Application>Microsoft Office Word</Application>
  <DocSecurity>0</DocSecurity>
  <Lines>145</Lines>
  <Paragraphs>62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Harmatz</dc:creator>
  <cp:keywords/>
  <dc:description/>
  <cp:lastModifiedBy>Goldberg Shimrit</cp:lastModifiedBy>
  <cp:revision>3</cp:revision>
  <dcterms:created xsi:type="dcterms:W3CDTF">2026-02-22T12:57:00Z</dcterms:created>
  <dcterms:modified xsi:type="dcterms:W3CDTF">2026-02-22T12:57:00Z</dcterms:modified>
</cp:coreProperties>
</file>